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53"/>
        <w:gridCol w:w="4783"/>
      </w:tblGrid>
      <w:tr w:rsidR="0022023C" w:rsidRPr="00E115BB" w14:paraId="3B5BE7DC" w14:textId="77777777" w:rsidTr="0022023C">
        <w:trPr>
          <w:trHeight w:val="699"/>
        </w:trPr>
        <w:tc>
          <w:tcPr>
            <w:tcW w:w="9536" w:type="dxa"/>
            <w:gridSpan w:val="2"/>
          </w:tcPr>
          <w:p w14:paraId="7C885F3B" w14:textId="77777777" w:rsidR="0022023C" w:rsidRPr="00E115BB" w:rsidRDefault="0022023C" w:rsidP="00E115BB">
            <w:pPr>
              <w:pStyle w:val="2"/>
              <w:rPr>
                <w:spacing w:val="8"/>
                <w:kern w:val="144"/>
                <w:sz w:val="24"/>
                <w:szCs w:val="24"/>
              </w:rPr>
            </w:pPr>
            <w:r w:rsidRPr="00E115BB">
              <w:rPr>
                <w:sz w:val="24"/>
                <w:szCs w:val="24"/>
              </w:rPr>
              <w:t>Частное общеобразовательное учреждение «Лицей при ТГПУ им. JI.H. Толстого»</w:t>
            </w:r>
          </w:p>
          <w:p w14:paraId="070DF65A" w14:textId="4DEF9DDF" w:rsidR="0022023C" w:rsidRPr="00E115BB" w:rsidRDefault="0022023C" w:rsidP="00E115BB">
            <w:pPr>
              <w:jc w:val="center"/>
              <w:rPr>
                <w:sz w:val="24"/>
                <w:szCs w:val="24"/>
              </w:rPr>
            </w:pPr>
          </w:p>
          <w:p w14:paraId="3DB09BF5" w14:textId="77777777" w:rsidR="0022023C" w:rsidRPr="00E115BB" w:rsidRDefault="0022023C" w:rsidP="00E115BB">
            <w:pPr>
              <w:jc w:val="center"/>
              <w:rPr>
                <w:spacing w:val="8"/>
                <w:kern w:val="144"/>
                <w:sz w:val="24"/>
                <w:szCs w:val="24"/>
              </w:rPr>
            </w:pPr>
          </w:p>
        </w:tc>
      </w:tr>
      <w:tr w:rsidR="00270A86" w:rsidRPr="00E115BB" w14:paraId="376B5588" w14:textId="77777777" w:rsidTr="0022023C">
        <w:trPr>
          <w:trHeight w:val="3119"/>
        </w:trPr>
        <w:tc>
          <w:tcPr>
            <w:tcW w:w="4753" w:type="dxa"/>
          </w:tcPr>
          <w:p w14:paraId="3BF540D9" w14:textId="77777777" w:rsidR="00270A86" w:rsidRPr="00772A0B" w:rsidRDefault="00270A86" w:rsidP="00270A86">
            <w:pPr>
              <w:keepNext/>
              <w:keepLines/>
              <w:jc w:val="center"/>
              <w:rPr>
                <w:color w:val="FFFFFF" w:themeColor="background1"/>
              </w:rPr>
            </w:pPr>
            <w:bookmarkStart w:id="0" w:name="_GoBack" w:colFirst="0" w:colLast="1"/>
            <w:r w:rsidRPr="00772A0B">
              <w:rPr>
                <w:color w:val="FFFFFF" w:themeColor="background1"/>
              </w:rPr>
              <w:t>ПРИНЯТО</w:t>
            </w:r>
          </w:p>
          <w:p w14:paraId="4AC59C7F" w14:textId="77777777" w:rsidR="00270A86" w:rsidRPr="00772A0B" w:rsidRDefault="00270A86" w:rsidP="00270A86">
            <w:pPr>
              <w:keepNext/>
              <w:keepLines/>
              <w:jc w:val="center"/>
              <w:rPr>
                <w:color w:val="FFFFFF" w:themeColor="background1"/>
              </w:rPr>
            </w:pPr>
            <w:r w:rsidRPr="00772A0B">
              <w:rPr>
                <w:color w:val="FFFFFF" w:themeColor="background1"/>
              </w:rPr>
              <w:t>на заседании Педагогического совета</w:t>
            </w:r>
          </w:p>
          <w:p w14:paraId="1A11A1E9" w14:textId="77777777" w:rsidR="00270A86" w:rsidRPr="00772A0B" w:rsidRDefault="00270A86" w:rsidP="00270A86">
            <w:pPr>
              <w:keepNext/>
              <w:keepLines/>
              <w:jc w:val="center"/>
              <w:rPr>
                <w:color w:val="FFFFFF" w:themeColor="background1"/>
              </w:rPr>
            </w:pPr>
            <w:r w:rsidRPr="00772A0B">
              <w:rPr>
                <w:color w:val="FFFFFF" w:themeColor="background1"/>
              </w:rPr>
              <w:t>Частного общеобразовательного учреждения «Лицей при ТГПУ</w:t>
            </w:r>
          </w:p>
          <w:p w14:paraId="317D1F18" w14:textId="77777777" w:rsidR="00270A86" w:rsidRPr="00772A0B" w:rsidRDefault="00270A86" w:rsidP="00270A86">
            <w:pPr>
              <w:keepNext/>
              <w:keepLines/>
              <w:jc w:val="center"/>
              <w:rPr>
                <w:color w:val="FFFFFF" w:themeColor="background1"/>
              </w:rPr>
            </w:pPr>
            <w:r w:rsidRPr="00772A0B">
              <w:rPr>
                <w:color w:val="FFFFFF" w:themeColor="background1"/>
              </w:rPr>
              <w:t>им. Л.Н. Толстого»</w:t>
            </w:r>
          </w:p>
          <w:p w14:paraId="281E9F15" w14:textId="77777777" w:rsidR="00270A86" w:rsidRPr="00772A0B" w:rsidRDefault="00270A86" w:rsidP="00270A86">
            <w:pPr>
              <w:keepNext/>
              <w:keepLines/>
              <w:jc w:val="center"/>
              <w:rPr>
                <w:color w:val="FFFFFF" w:themeColor="background1"/>
              </w:rPr>
            </w:pPr>
            <w:r w:rsidRPr="00772A0B">
              <w:rPr>
                <w:color w:val="FFFFFF" w:themeColor="background1"/>
              </w:rPr>
              <w:t>Протокол № _______</w:t>
            </w:r>
          </w:p>
          <w:p w14:paraId="39C9A76B" w14:textId="77777777" w:rsidR="00270A86" w:rsidRPr="00772A0B" w:rsidRDefault="00270A86" w:rsidP="00270A86">
            <w:pPr>
              <w:keepNext/>
              <w:keepLines/>
              <w:jc w:val="center"/>
              <w:rPr>
                <w:color w:val="FFFFFF" w:themeColor="background1"/>
              </w:rPr>
            </w:pPr>
          </w:p>
          <w:p w14:paraId="4707D607" w14:textId="082895F5" w:rsidR="00270A86" w:rsidRPr="00772A0B" w:rsidRDefault="00270A86" w:rsidP="00270A86">
            <w:pPr>
              <w:jc w:val="center"/>
              <w:rPr>
                <w:color w:val="FFFFFF" w:themeColor="background1"/>
                <w:sz w:val="24"/>
                <w:szCs w:val="24"/>
              </w:rPr>
            </w:pPr>
            <w:r w:rsidRPr="00772A0B">
              <w:rPr>
                <w:color w:val="FFFFFF" w:themeColor="background1"/>
              </w:rPr>
              <w:t>от «___» __________________20___г.</w:t>
            </w:r>
          </w:p>
        </w:tc>
        <w:tc>
          <w:tcPr>
            <w:tcW w:w="4783" w:type="dxa"/>
          </w:tcPr>
          <w:p w14:paraId="180D8291" w14:textId="77777777" w:rsidR="00270A86" w:rsidRPr="00772A0B" w:rsidRDefault="00270A86" w:rsidP="00270A86">
            <w:pPr>
              <w:keepNext/>
              <w:keepLines/>
              <w:jc w:val="center"/>
              <w:rPr>
                <w:color w:val="FFFFFF" w:themeColor="background1"/>
              </w:rPr>
            </w:pPr>
            <w:r w:rsidRPr="00772A0B">
              <w:rPr>
                <w:color w:val="FFFFFF" w:themeColor="background1"/>
              </w:rPr>
              <w:t>УТВЕРЖДАЮ</w:t>
            </w:r>
          </w:p>
          <w:p w14:paraId="5956AEBE" w14:textId="77777777" w:rsidR="00270A86" w:rsidRPr="00772A0B" w:rsidRDefault="00270A86" w:rsidP="00270A86">
            <w:pPr>
              <w:keepNext/>
              <w:keepLines/>
              <w:jc w:val="center"/>
              <w:rPr>
                <w:color w:val="FFFFFF" w:themeColor="background1"/>
              </w:rPr>
            </w:pPr>
            <w:r w:rsidRPr="00772A0B">
              <w:rPr>
                <w:color w:val="FFFFFF" w:themeColor="background1"/>
              </w:rPr>
              <w:t>Директор Частного общеобразовательного учреждения «Лицей при ТГПУ им. Л.Н. Толстого»</w:t>
            </w:r>
          </w:p>
          <w:p w14:paraId="6D7AA675" w14:textId="77777777" w:rsidR="00270A86" w:rsidRPr="00772A0B" w:rsidRDefault="00270A86" w:rsidP="00270A86">
            <w:pPr>
              <w:keepNext/>
              <w:keepLines/>
              <w:jc w:val="center"/>
              <w:rPr>
                <w:color w:val="FFFFFF" w:themeColor="background1"/>
              </w:rPr>
            </w:pPr>
          </w:p>
          <w:p w14:paraId="1550C4E0" w14:textId="77777777" w:rsidR="00270A86" w:rsidRPr="00772A0B" w:rsidRDefault="00270A86" w:rsidP="00270A86">
            <w:pPr>
              <w:keepNext/>
              <w:keepLines/>
              <w:jc w:val="center"/>
              <w:rPr>
                <w:color w:val="FFFFFF" w:themeColor="background1"/>
              </w:rPr>
            </w:pPr>
            <w:r w:rsidRPr="00772A0B">
              <w:rPr>
                <w:color w:val="FFFFFF" w:themeColor="background1"/>
              </w:rPr>
              <w:t>_________________ И.В. Шеханина</w:t>
            </w:r>
          </w:p>
          <w:p w14:paraId="569D8E47" w14:textId="77777777" w:rsidR="00270A86" w:rsidRPr="00772A0B" w:rsidRDefault="00270A86" w:rsidP="00270A86">
            <w:pPr>
              <w:keepNext/>
              <w:keepLines/>
              <w:jc w:val="center"/>
              <w:rPr>
                <w:color w:val="FFFFFF" w:themeColor="background1"/>
              </w:rPr>
            </w:pPr>
          </w:p>
          <w:p w14:paraId="75682FE1" w14:textId="77777777" w:rsidR="00270A86" w:rsidRPr="00772A0B" w:rsidRDefault="00270A86" w:rsidP="00270A86">
            <w:pPr>
              <w:pStyle w:val="11"/>
              <w:keepNext/>
              <w:keepLines/>
              <w:widowControl/>
              <w:shd w:val="clear" w:color="auto" w:fill="auto"/>
              <w:spacing w:before="0" w:line="240" w:lineRule="auto"/>
              <w:rPr>
                <w:rStyle w:val="10"/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772A0B">
              <w:rPr>
                <w:rFonts w:ascii="Times New Roman" w:hAnsi="Times New Roman"/>
                <w:b w:val="0"/>
                <w:color w:val="FFFFFF" w:themeColor="background1"/>
                <w:sz w:val="24"/>
                <w:szCs w:val="24"/>
              </w:rPr>
              <w:t>«___» _____________________20___ г.</w:t>
            </w:r>
          </w:p>
          <w:p w14:paraId="12AAA43C" w14:textId="77777777" w:rsidR="00270A86" w:rsidRPr="00772A0B" w:rsidRDefault="00270A86" w:rsidP="00270A86">
            <w:pPr>
              <w:jc w:val="center"/>
              <w:rPr>
                <w:color w:val="FFFFFF" w:themeColor="background1"/>
                <w:sz w:val="24"/>
                <w:szCs w:val="24"/>
              </w:rPr>
            </w:pPr>
          </w:p>
        </w:tc>
      </w:tr>
      <w:bookmarkEnd w:id="0"/>
    </w:tbl>
    <w:p w14:paraId="4FDAC54D" w14:textId="77777777" w:rsidR="0022023C" w:rsidRPr="00E115BB" w:rsidRDefault="0022023C" w:rsidP="00E115BB">
      <w:pPr>
        <w:rPr>
          <w:sz w:val="24"/>
          <w:szCs w:val="24"/>
        </w:rPr>
      </w:pPr>
    </w:p>
    <w:p w14:paraId="799FFA85" w14:textId="77777777" w:rsidR="0022023C" w:rsidRPr="00E115BB" w:rsidRDefault="0022023C" w:rsidP="00E115BB">
      <w:pPr>
        <w:jc w:val="center"/>
        <w:rPr>
          <w:b/>
          <w:bCs/>
          <w:sz w:val="24"/>
          <w:szCs w:val="24"/>
        </w:rPr>
      </w:pPr>
      <w:r w:rsidRPr="00E115BB">
        <w:rPr>
          <w:b/>
          <w:bCs/>
          <w:sz w:val="24"/>
          <w:szCs w:val="24"/>
        </w:rPr>
        <w:t xml:space="preserve">ПОЛОЖЕНИЕ </w:t>
      </w:r>
    </w:p>
    <w:p w14:paraId="6E111990" w14:textId="0CE1D601" w:rsidR="0022023C" w:rsidRPr="00E115BB" w:rsidRDefault="002A195F" w:rsidP="00E115BB">
      <w:pPr>
        <w:jc w:val="center"/>
        <w:rPr>
          <w:b/>
          <w:bCs/>
          <w:i/>
          <w:sz w:val="24"/>
          <w:szCs w:val="24"/>
        </w:rPr>
      </w:pPr>
      <w:r w:rsidRPr="00E115BB">
        <w:rPr>
          <w:b/>
          <w:bCs/>
          <w:i/>
          <w:sz w:val="24"/>
          <w:szCs w:val="24"/>
        </w:rPr>
        <w:t xml:space="preserve"> </w:t>
      </w:r>
      <w:r w:rsidR="00E115BB" w:rsidRPr="00E115BB">
        <w:rPr>
          <w:b/>
          <w:i/>
          <w:sz w:val="24"/>
          <w:szCs w:val="24"/>
        </w:rPr>
        <w:t>об</w:t>
      </w:r>
      <w:r w:rsidR="00E115BB" w:rsidRPr="00E115BB">
        <w:rPr>
          <w:b/>
          <w:i/>
          <w:spacing w:val="1"/>
          <w:sz w:val="24"/>
          <w:szCs w:val="24"/>
        </w:rPr>
        <w:t xml:space="preserve"> </w:t>
      </w:r>
      <w:r w:rsidR="00E115BB" w:rsidRPr="00E115BB">
        <w:rPr>
          <w:b/>
          <w:i/>
          <w:sz w:val="24"/>
          <w:szCs w:val="24"/>
        </w:rPr>
        <w:t>электронной</w:t>
      </w:r>
      <w:r w:rsidR="00E115BB" w:rsidRPr="00E115BB">
        <w:rPr>
          <w:b/>
          <w:i/>
          <w:spacing w:val="1"/>
          <w:sz w:val="24"/>
          <w:szCs w:val="24"/>
        </w:rPr>
        <w:t xml:space="preserve"> </w:t>
      </w:r>
      <w:r w:rsidR="00E115BB" w:rsidRPr="00E115BB">
        <w:rPr>
          <w:b/>
          <w:i/>
          <w:sz w:val="24"/>
          <w:szCs w:val="24"/>
        </w:rPr>
        <w:t>информационно-образовательной</w:t>
      </w:r>
      <w:r w:rsidR="00E115BB" w:rsidRPr="00E115BB">
        <w:rPr>
          <w:b/>
          <w:i/>
          <w:spacing w:val="1"/>
          <w:sz w:val="24"/>
          <w:szCs w:val="24"/>
        </w:rPr>
        <w:t xml:space="preserve"> </w:t>
      </w:r>
      <w:r w:rsidR="00E115BB" w:rsidRPr="00E115BB">
        <w:rPr>
          <w:b/>
          <w:i/>
          <w:sz w:val="24"/>
          <w:szCs w:val="24"/>
        </w:rPr>
        <w:t>среде</w:t>
      </w:r>
      <w:r w:rsidRPr="00E115BB">
        <w:rPr>
          <w:b/>
          <w:i/>
          <w:spacing w:val="1"/>
          <w:sz w:val="24"/>
          <w:szCs w:val="24"/>
        </w:rPr>
        <w:t xml:space="preserve"> </w:t>
      </w:r>
      <w:r w:rsidR="00E115BB" w:rsidRPr="00E115BB">
        <w:rPr>
          <w:b/>
          <w:i/>
          <w:sz w:val="24"/>
          <w:szCs w:val="24"/>
        </w:rPr>
        <w:t>Частного общеобразовательного учреждения «Лицей при ТГПУ им. Л.Н. Толстого»</w:t>
      </w:r>
    </w:p>
    <w:p w14:paraId="210E9E34" w14:textId="77777777" w:rsidR="0022023C" w:rsidRPr="00E115BB" w:rsidRDefault="0022023C" w:rsidP="00E115BB">
      <w:pPr>
        <w:jc w:val="center"/>
        <w:rPr>
          <w:b/>
          <w:bCs/>
          <w:sz w:val="24"/>
          <w:szCs w:val="24"/>
        </w:rPr>
      </w:pPr>
    </w:p>
    <w:p w14:paraId="48D7F227" w14:textId="77777777" w:rsidR="0022023C" w:rsidRPr="00E115BB" w:rsidRDefault="0022023C" w:rsidP="00E115BB">
      <w:pPr>
        <w:jc w:val="center"/>
        <w:rPr>
          <w:b/>
          <w:bCs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197"/>
        <w:gridCol w:w="5198"/>
      </w:tblGrid>
      <w:tr w:rsidR="0022023C" w:rsidRPr="00E115BB" w14:paraId="04327AE1" w14:textId="77777777" w:rsidTr="0022023C">
        <w:tc>
          <w:tcPr>
            <w:tcW w:w="5197" w:type="dxa"/>
            <w:tcBorders>
              <w:top w:val="nil"/>
              <w:left w:val="nil"/>
              <w:bottom w:val="nil"/>
              <w:right w:val="nil"/>
            </w:tcBorders>
          </w:tcPr>
          <w:p w14:paraId="3486257D" w14:textId="77777777" w:rsidR="0022023C" w:rsidRPr="00E115BB" w:rsidRDefault="0022023C" w:rsidP="00270A86">
            <w:pPr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</w:tcPr>
          <w:p w14:paraId="1958F16C" w14:textId="6EEB8D4E" w:rsidR="0022023C" w:rsidRPr="00E115BB" w:rsidRDefault="0022023C" w:rsidP="00E115BB">
            <w:pPr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22023C" w:rsidRPr="00E115BB" w14:paraId="58DC485E" w14:textId="77777777" w:rsidTr="0022023C">
        <w:tc>
          <w:tcPr>
            <w:tcW w:w="10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D427A" w14:textId="77777777" w:rsidR="0022023C" w:rsidRPr="00E115BB" w:rsidRDefault="0022023C" w:rsidP="00E115B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05C995D3" w14:textId="77777777" w:rsidR="0022023C" w:rsidRPr="00E115BB" w:rsidRDefault="0022023C" w:rsidP="00E115BB">
      <w:pPr>
        <w:jc w:val="center"/>
        <w:rPr>
          <w:b/>
          <w:bCs/>
          <w:sz w:val="24"/>
          <w:szCs w:val="24"/>
        </w:rPr>
      </w:pPr>
    </w:p>
    <w:p w14:paraId="7821C145" w14:textId="77777777" w:rsidR="0022023C" w:rsidRPr="00E115BB" w:rsidRDefault="0022023C" w:rsidP="00E115BB">
      <w:pPr>
        <w:jc w:val="center"/>
        <w:rPr>
          <w:sz w:val="24"/>
          <w:szCs w:val="24"/>
        </w:rPr>
      </w:pPr>
    </w:p>
    <w:p w14:paraId="1F71A407" w14:textId="77777777" w:rsidR="0022023C" w:rsidRPr="00E115BB" w:rsidRDefault="0022023C" w:rsidP="00E115BB">
      <w:pPr>
        <w:jc w:val="center"/>
        <w:rPr>
          <w:sz w:val="24"/>
          <w:szCs w:val="24"/>
        </w:rPr>
      </w:pPr>
    </w:p>
    <w:p w14:paraId="65AE5C8F" w14:textId="77777777" w:rsidR="0022023C" w:rsidRPr="00E115BB" w:rsidRDefault="0022023C" w:rsidP="00E115BB">
      <w:pPr>
        <w:jc w:val="center"/>
        <w:rPr>
          <w:sz w:val="24"/>
          <w:szCs w:val="24"/>
        </w:rPr>
      </w:pPr>
    </w:p>
    <w:p w14:paraId="6D21C6BE" w14:textId="77777777" w:rsidR="0022023C" w:rsidRPr="00E115BB" w:rsidRDefault="0022023C" w:rsidP="00E115BB">
      <w:pPr>
        <w:jc w:val="center"/>
        <w:rPr>
          <w:sz w:val="24"/>
          <w:szCs w:val="24"/>
        </w:rPr>
      </w:pPr>
    </w:p>
    <w:p w14:paraId="43D25D56" w14:textId="77777777" w:rsidR="0022023C" w:rsidRPr="00E115BB" w:rsidRDefault="0022023C" w:rsidP="00E115BB">
      <w:pPr>
        <w:jc w:val="center"/>
        <w:rPr>
          <w:sz w:val="24"/>
          <w:szCs w:val="24"/>
        </w:rPr>
      </w:pPr>
    </w:p>
    <w:p w14:paraId="78537EE3" w14:textId="77777777" w:rsidR="0022023C" w:rsidRPr="00E115BB" w:rsidRDefault="0022023C" w:rsidP="00E115BB">
      <w:pPr>
        <w:jc w:val="center"/>
        <w:rPr>
          <w:sz w:val="24"/>
          <w:szCs w:val="24"/>
        </w:rPr>
      </w:pPr>
    </w:p>
    <w:p w14:paraId="3637B1B8" w14:textId="77777777" w:rsidR="0022023C" w:rsidRPr="00E115BB" w:rsidRDefault="0022023C" w:rsidP="00E115BB">
      <w:pPr>
        <w:jc w:val="center"/>
        <w:rPr>
          <w:sz w:val="24"/>
          <w:szCs w:val="24"/>
        </w:rPr>
      </w:pPr>
    </w:p>
    <w:p w14:paraId="11A99F03" w14:textId="77777777" w:rsidR="0022023C" w:rsidRPr="00E115BB" w:rsidRDefault="0022023C" w:rsidP="00E115BB">
      <w:pPr>
        <w:jc w:val="center"/>
        <w:rPr>
          <w:sz w:val="24"/>
          <w:szCs w:val="24"/>
        </w:rPr>
      </w:pPr>
    </w:p>
    <w:p w14:paraId="3345EE4A" w14:textId="77777777" w:rsidR="0022023C" w:rsidRPr="00E115BB" w:rsidRDefault="0022023C" w:rsidP="00E115BB">
      <w:pPr>
        <w:jc w:val="center"/>
        <w:rPr>
          <w:sz w:val="24"/>
          <w:szCs w:val="24"/>
        </w:rPr>
      </w:pPr>
    </w:p>
    <w:p w14:paraId="1CD34934" w14:textId="77777777" w:rsidR="0022023C" w:rsidRPr="00E115BB" w:rsidRDefault="0022023C" w:rsidP="00E115BB">
      <w:pPr>
        <w:jc w:val="center"/>
        <w:rPr>
          <w:sz w:val="24"/>
          <w:szCs w:val="24"/>
        </w:rPr>
      </w:pPr>
    </w:p>
    <w:p w14:paraId="70AC0BD5" w14:textId="3901AEC5" w:rsidR="0022023C" w:rsidRDefault="0022023C" w:rsidP="00E115BB">
      <w:pPr>
        <w:jc w:val="center"/>
        <w:rPr>
          <w:sz w:val="24"/>
          <w:szCs w:val="24"/>
        </w:rPr>
      </w:pPr>
    </w:p>
    <w:p w14:paraId="109A81ED" w14:textId="12772A15" w:rsidR="00270A86" w:rsidRDefault="00270A86" w:rsidP="00E115BB">
      <w:pPr>
        <w:jc w:val="center"/>
        <w:rPr>
          <w:sz w:val="24"/>
          <w:szCs w:val="24"/>
        </w:rPr>
      </w:pPr>
    </w:p>
    <w:p w14:paraId="009617F6" w14:textId="1921F1EA" w:rsidR="00270A86" w:rsidRDefault="00270A86" w:rsidP="00E115BB">
      <w:pPr>
        <w:jc w:val="center"/>
        <w:rPr>
          <w:sz w:val="24"/>
          <w:szCs w:val="24"/>
        </w:rPr>
      </w:pPr>
    </w:p>
    <w:p w14:paraId="464A64AB" w14:textId="2F04BE1D" w:rsidR="00270A86" w:rsidRDefault="00270A86" w:rsidP="00E115BB">
      <w:pPr>
        <w:jc w:val="center"/>
        <w:rPr>
          <w:sz w:val="24"/>
          <w:szCs w:val="24"/>
        </w:rPr>
      </w:pPr>
    </w:p>
    <w:p w14:paraId="63FE335A" w14:textId="2A04F537" w:rsidR="00270A86" w:rsidRDefault="00270A86" w:rsidP="00E115BB">
      <w:pPr>
        <w:jc w:val="center"/>
        <w:rPr>
          <w:sz w:val="24"/>
          <w:szCs w:val="24"/>
        </w:rPr>
      </w:pPr>
    </w:p>
    <w:p w14:paraId="1B3FF994" w14:textId="005657E5" w:rsidR="00270A86" w:rsidRDefault="00270A86" w:rsidP="00E115BB">
      <w:pPr>
        <w:jc w:val="center"/>
        <w:rPr>
          <w:sz w:val="24"/>
          <w:szCs w:val="24"/>
        </w:rPr>
      </w:pPr>
    </w:p>
    <w:p w14:paraId="0B76975B" w14:textId="5F992326" w:rsidR="00270A86" w:rsidRDefault="00270A86" w:rsidP="00E115BB">
      <w:pPr>
        <w:jc w:val="center"/>
        <w:rPr>
          <w:sz w:val="24"/>
          <w:szCs w:val="24"/>
        </w:rPr>
      </w:pPr>
    </w:p>
    <w:p w14:paraId="10E64DA7" w14:textId="6E3DB697" w:rsidR="00270A86" w:rsidRDefault="00270A86" w:rsidP="00E115BB">
      <w:pPr>
        <w:jc w:val="center"/>
        <w:rPr>
          <w:sz w:val="24"/>
          <w:szCs w:val="24"/>
        </w:rPr>
      </w:pPr>
    </w:p>
    <w:p w14:paraId="50929E2A" w14:textId="23CA8CE6" w:rsidR="00270A86" w:rsidRDefault="00270A86" w:rsidP="00E115BB">
      <w:pPr>
        <w:jc w:val="center"/>
        <w:rPr>
          <w:sz w:val="24"/>
          <w:szCs w:val="24"/>
        </w:rPr>
      </w:pPr>
    </w:p>
    <w:p w14:paraId="2C8C0CA7" w14:textId="13CE25E2" w:rsidR="00270A86" w:rsidRDefault="00270A86" w:rsidP="00E115BB">
      <w:pPr>
        <w:jc w:val="center"/>
        <w:rPr>
          <w:sz w:val="24"/>
          <w:szCs w:val="24"/>
        </w:rPr>
      </w:pPr>
    </w:p>
    <w:p w14:paraId="668FFFF4" w14:textId="3D5B1DF7" w:rsidR="00270A86" w:rsidRDefault="00270A86" w:rsidP="00E115BB">
      <w:pPr>
        <w:jc w:val="center"/>
        <w:rPr>
          <w:sz w:val="24"/>
          <w:szCs w:val="24"/>
        </w:rPr>
      </w:pPr>
    </w:p>
    <w:p w14:paraId="6B995CE7" w14:textId="77777777" w:rsidR="00270A86" w:rsidRPr="00E115BB" w:rsidRDefault="00270A86" w:rsidP="00E115BB">
      <w:pPr>
        <w:jc w:val="center"/>
        <w:rPr>
          <w:sz w:val="24"/>
          <w:szCs w:val="24"/>
        </w:rPr>
      </w:pPr>
    </w:p>
    <w:p w14:paraId="485444A5" w14:textId="77777777" w:rsidR="002A195F" w:rsidRPr="00E115BB" w:rsidRDefault="002A195F" w:rsidP="00E115BB">
      <w:pPr>
        <w:jc w:val="center"/>
        <w:rPr>
          <w:sz w:val="24"/>
          <w:szCs w:val="24"/>
        </w:rPr>
      </w:pPr>
    </w:p>
    <w:p w14:paraId="07DBDBDD" w14:textId="77777777" w:rsidR="002A195F" w:rsidRPr="00E115BB" w:rsidRDefault="002A195F" w:rsidP="00E115BB">
      <w:pPr>
        <w:jc w:val="center"/>
        <w:rPr>
          <w:sz w:val="24"/>
          <w:szCs w:val="24"/>
        </w:rPr>
      </w:pPr>
    </w:p>
    <w:p w14:paraId="0934E1F8" w14:textId="5C890ED4" w:rsidR="0022023C" w:rsidRPr="00E115BB" w:rsidRDefault="0022023C" w:rsidP="00E115BB">
      <w:pPr>
        <w:jc w:val="center"/>
        <w:rPr>
          <w:sz w:val="24"/>
          <w:szCs w:val="24"/>
        </w:rPr>
      </w:pPr>
      <w:r w:rsidRPr="00E115BB">
        <w:rPr>
          <w:sz w:val="24"/>
          <w:szCs w:val="24"/>
        </w:rPr>
        <w:t>Тула, 202</w:t>
      </w:r>
      <w:r w:rsidR="009F60CF" w:rsidRPr="00E115BB">
        <w:rPr>
          <w:sz w:val="24"/>
          <w:szCs w:val="24"/>
        </w:rPr>
        <w:t>6</w:t>
      </w:r>
    </w:p>
    <w:p w14:paraId="6288DC69" w14:textId="77777777" w:rsidR="0022023C" w:rsidRPr="00E115BB" w:rsidRDefault="0022023C" w:rsidP="00E115BB">
      <w:pPr>
        <w:pStyle w:val="a3"/>
        <w:tabs>
          <w:tab w:val="left" w:pos="993"/>
          <w:tab w:val="left" w:pos="1134"/>
        </w:tabs>
        <w:ind w:left="0" w:firstLine="567"/>
        <w:sectPr w:rsidR="0022023C" w:rsidRPr="00E115BB" w:rsidSect="0022023C">
          <w:headerReference w:type="even" r:id="rId9"/>
          <w:pgSz w:w="11910" w:h="16840"/>
          <w:pgMar w:top="993" w:right="711" w:bottom="1418" w:left="1020" w:header="720" w:footer="720" w:gutter="0"/>
          <w:cols w:space="720"/>
        </w:sectPr>
      </w:pPr>
    </w:p>
    <w:p w14:paraId="55B1FEBE" w14:textId="46B9D763" w:rsidR="00940AEE" w:rsidRPr="00E115BB" w:rsidRDefault="00940AEE" w:rsidP="00E115BB">
      <w:pPr>
        <w:pStyle w:val="a3"/>
        <w:tabs>
          <w:tab w:val="left" w:pos="993"/>
          <w:tab w:val="left" w:pos="1134"/>
        </w:tabs>
        <w:ind w:left="0" w:firstLine="567"/>
      </w:pPr>
    </w:p>
    <w:p w14:paraId="25E4B6B5" w14:textId="4DBD6D89" w:rsidR="002A195F" w:rsidRPr="00E115BB" w:rsidRDefault="002A195F" w:rsidP="00E115BB">
      <w:pPr>
        <w:pStyle w:val="a3"/>
        <w:tabs>
          <w:tab w:val="left" w:pos="993"/>
          <w:tab w:val="left" w:pos="1134"/>
        </w:tabs>
        <w:ind w:left="0" w:firstLine="567"/>
      </w:pPr>
    </w:p>
    <w:p w14:paraId="025EEC66" w14:textId="77777777" w:rsidR="00E115BB" w:rsidRPr="00E115BB" w:rsidRDefault="00E115BB" w:rsidP="00E115BB">
      <w:pPr>
        <w:pStyle w:val="a3"/>
        <w:tabs>
          <w:tab w:val="left" w:pos="993"/>
          <w:tab w:val="left" w:pos="1134"/>
        </w:tabs>
        <w:ind w:left="0" w:firstLine="567"/>
        <w:sectPr w:rsidR="00E115BB" w:rsidRPr="00E115BB" w:rsidSect="0022023C">
          <w:type w:val="continuous"/>
          <w:pgSz w:w="11910" w:h="16840"/>
          <w:pgMar w:top="993" w:right="711" w:bottom="1418" w:left="1020" w:header="720" w:footer="720" w:gutter="0"/>
          <w:cols w:space="720"/>
        </w:sectPr>
      </w:pPr>
    </w:p>
    <w:p w14:paraId="488756B3" w14:textId="44FA7A2F" w:rsidR="003337A2" w:rsidRPr="00E115BB" w:rsidRDefault="00CB7B4E" w:rsidP="00E115BB">
      <w:pPr>
        <w:pStyle w:val="1"/>
        <w:numPr>
          <w:ilvl w:val="0"/>
          <w:numId w:val="11"/>
        </w:numPr>
        <w:tabs>
          <w:tab w:val="left" w:pos="822"/>
          <w:tab w:val="left" w:pos="993"/>
          <w:tab w:val="left" w:pos="1134"/>
        </w:tabs>
        <w:spacing w:before="0"/>
        <w:ind w:left="0" w:firstLine="567"/>
      </w:pPr>
      <w:r w:rsidRPr="00E115BB">
        <w:rPr>
          <w:spacing w:val="-1"/>
        </w:rPr>
        <w:lastRenderedPageBreak/>
        <w:t>Общие</w:t>
      </w:r>
      <w:r w:rsidRPr="00E115BB">
        <w:rPr>
          <w:spacing w:val="-14"/>
        </w:rPr>
        <w:t xml:space="preserve"> </w:t>
      </w:r>
      <w:r w:rsidRPr="00E115BB">
        <w:rPr>
          <w:spacing w:val="-1"/>
        </w:rPr>
        <w:t>положения</w:t>
      </w:r>
      <w:r w:rsidR="009A1136" w:rsidRPr="00E115BB">
        <w:rPr>
          <w:spacing w:val="-1"/>
        </w:rPr>
        <w:t>.</w:t>
      </w:r>
    </w:p>
    <w:p w14:paraId="76EE4F06" w14:textId="77777777" w:rsidR="009F60CF" w:rsidRPr="00E115BB" w:rsidRDefault="00CB7B4E" w:rsidP="00E115BB">
      <w:pPr>
        <w:pStyle w:val="a4"/>
        <w:numPr>
          <w:ilvl w:val="1"/>
          <w:numId w:val="11"/>
        </w:numPr>
        <w:tabs>
          <w:tab w:val="left" w:pos="822"/>
          <w:tab w:val="left" w:pos="993"/>
          <w:tab w:val="left" w:pos="1134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Положение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об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электронной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информационно-образовательной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среде</w:t>
      </w:r>
      <w:r w:rsidRPr="00E115BB">
        <w:rPr>
          <w:spacing w:val="1"/>
          <w:sz w:val="24"/>
          <w:szCs w:val="24"/>
        </w:rPr>
        <w:t xml:space="preserve"> </w:t>
      </w:r>
      <w:r w:rsidR="003F3F79" w:rsidRPr="00E115BB">
        <w:rPr>
          <w:sz w:val="24"/>
          <w:szCs w:val="24"/>
        </w:rPr>
        <w:t>Частного общеобразовательного учреждения «Лицей при ТГПУ им. Л.Н. Толстого»</w:t>
      </w:r>
      <w:r w:rsidRPr="00E115BB">
        <w:rPr>
          <w:spacing w:val="3"/>
          <w:sz w:val="24"/>
          <w:szCs w:val="24"/>
        </w:rPr>
        <w:t xml:space="preserve"> </w:t>
      </w:r>
      <w:r w:rsidRPr="00E115BB">
        <w:rPr>
          <w:sz w:val="24"/>
          <w:szCs w:val="24"/>
        </w:rPr>
        <w:t>(далее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—</w:t>
      </w:r>
      <w:r w:rsidRPr="00E115BB">
        <w:rPr>
          <w:spacing w:val="-5"/>
          <w:sz w:val="24"/>
          <w:szCs w:val="24"/>
        </w:rPr>
        <w:t xml:space="preserve"> </w:t>
      </w:r>
      <w:r w:rsidRPr="00E115BB">
        <w:rPr>
          <w:sz w:val="24"/>
          <w:szCs w:val="24"/>
        </w:rPr>
        <w:t>Положение)</w:t>
      </w:r>
      <w:r w:rsidR="009F60CF" w:rsidRPr="00E115BB">
        <w:rPr>
          <w:sz w:val="24"/>
          <w:szCs w:val="24"/>
        </w:rPr>
        <w:t>:</w:t>
      </w:r>
    </w:p>
    <w:p w14:paraId="2911027E" w14:textId="0E9FA4E7" w:rsidR="009F60CF" w:rsidRPr="00E115BB" w:rsidRDefault="009F60CF" w:rsidP="00E115BB">
      <w:pPr>
        <w:pStyle w:val="a4"/>
        <w:numPr>
          <w:ilvl w:val="2"/>
          <w:numId w:val="11"/>
        </w:numPr>
        <w:tabs>
          <w:tab w:val="left" w:pos="822"/>
          <w:tab w:val="left" w:pos="993"/>
          <w:tab w:val="left" w:pos="1134"/>
        </w:tabs>
        <w:rPr>
          <w:sz w:val="24"/>
          <w:szCs w:val="24"/>
        </w:rPr>
      </w:pPr>
      <w:r w:rsidRPr="00E115BB">
        <w:rPr>
          <w:sz w:val="24"/>
          <w:szCs w:val="24"/>
        </w:rPr>
        <w:t xml:space="preserve"> определяет ключевые аспекты функционирования и использования ЭИОС в образовательном процессе</w:t>
      </w:r>
      <w:r w:rsidR="00E115BB" w:rsidRPr="00E115BB">
        <w:rPr>
          <w:sz w:val="24"/>
          <w:szCs w:val="24"/>
        </w:rPr>
        <w:t>;</w:t>
      </w:r>
    </w:p>
    <w:p w14:paraId="0B15F37D" w14:textId="09CD6E66" w:rsidR="003337A2" w:rsidRPr="00E115BB" w:rsidRDefault="009F60CF" w:rsidP="00E115BB">
      <w:pPr>
        <w:pStyle w:val="a4"/>
        <w:numPr>
          <w:ilvl w:val="2"/>
          <w:numId w:val="11"/>
        </w:numPr>
        <w:tabs>
          <w:tab w:val="left" w:pos="822"/>
          <w:tab w:val="left" w:pos="993"/>
          <w:tab w:val="left" w:pos="1134"/>
        </w:tabs>
        <w:rPr>
          <w:sz w:val="24"/>
          <w:szCs w:val="24"/>
        </w:rPr>
      </w:pPr>
      <w:r w:rsidRPr="00E115BB">
        <w:rPr>
          <w:sz w:val="24"/>
          <w:szCs w:val="24"/>
        </w:rPr>
        <w:t>устанавливает:</w:t>
      </w:r>
    </w:p>
    <w:p w14:paraId="642AA972" w14:textId="1017AE26" w:rsidR="003337A2" w:rsidRPr="00E115BB" w:rsidRDefault="003766FF" w:rsidP="00E115BB">
      <w:pPr>
        <w:pStyle w:val="a4"/>
        <w:numPr>
          <w:ilvl w:val="0"/>
          <w:numId w:val="10"/>
        </w:numPr>
        <w:tabs>
          <w:tab w:val="left" w:pos="476"/>
          <w:tab w:val="left" w:pos="993"/>
          <w:tab w:val="left" w:pos="1134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назначение</w:t>
      </w:r>
      <w:r w:rsidRPr="00E115BB">
        <w:rPr>
          <w:sz w:val="24"/>
          <w:szCs w:val="24"/>
        </w:rPr>
        <w:tab/>
      </w:r>
      <w:r w:rsidR="00270A86">
        <w:rPr>
          <w:sz w:val="24"/>
          <w:szCs w:val="24"/>
        </w:rPr>
        <w:t xml:space="preserve"> </w:t>
      </w:r>
      <w:r w:rsidRPr="00E115BB">
        <w:rPr>
          <w:sz w:val="24"/>
          <w:szCs w:val="24"/>
        </w:rPr>
        <w:t>и</w:t>
      </w:r>
      <w:r w:rsidR="009F60CF" w:rsidRPr="00E115BB">
        <w:rPr>
          <w:sz w:val="24"/>
          <w:szCs w:val="24"/>
        </w:rPr>
        <w:t xml:space="preserve"> </w:t>
      </w:r>
      <w:r w:rsidRPr="00E115BB">
        <w:rPr>
          <w:sz w:val="24"/>
          <w:szCs w:val="24"/>
        </w:rPr>
        <w:t>составные</w:t>
      </w:r>
      <w:r w:rsidRPr="00E115BB">
        <w:rPr>
          <w:sz w:val="24"/>
          <w:szCs w:val="24"/>
        </w:rPr>
        <w:tab/>
        <w:t>элементы</w:t>
      </w:r>
      <w:r w:rsidR="009F60CF" w:rsidRPr="00E115BB">
        <w:rPr>
          <w:sz w:val="24"/>
          <w:szCs w:val="24"/>
        </w:rPr>
        <w:t xml:space="preserve"> </w:t>
      </w:r>
      <w:r w:rsidRPr="00E115BB">
        <w:rPr>
          <w:sz w:val="24"/>
          <w:szCs w:val="24"/>
        </w:rPr>
        <w:t>электронной</w:t>
      </w:r>
      <w:r w:rsidR="009F60CF" w:rsidRPr="00E115BB">
        <w:rPr>
          <w:sz w:val="24"/>
          <w:szCs w:val="24"/>
        </w:rPr>
        <w:t xml:space="preserve"> </w:t>
      </w:r>
      <w:r w:rsidRPr="00E115BB">
        <w:rPr>
          <w:sz w:val="24"/>
          <w:szCs w:val="24"/>
        </w:rPr>
        <w:t>информационно</w:t>
      </w:r>
      <w:r w:rsidR="009F60CF" w:rsidRPr="00E115BB">
        <w:rPr>
          <w:sz w:val="24"/>
          <w:szCs w:val="24"/>
        </w:rPr>
        <w:t xml:space="preserve"> </w:t>
      </w:r>
      <w:r w:rsidRPr="00E115BB">
        <w:rPr>
          <w:sz w:val="24"/>
          <w:szCs w:val="24"/>
        </w:rPr>
        <w:t>-</w:t>
      </w:r>
      <w:r w:rsidRPr="00E115BB">
        <w:rPr>
          <w:spacing w:val="-57"/>
          <w:sz w:val="24"/>
          <w:szCs w:val="24"/>
        </w:rPr>
        <w:t xml:space="preserve"> </w:t>
      </w:r>
      <w:r w:rsidR="009F60CF" w:rsidRPr="00E115BB">
        <w:rPr>
          <w:spacing w:val="-57"/>
          <w:sz w:val="24"/>
          <w:szCs w:val="24"/>
        </w:rPr>
        <w:t xml:space="preserve"> </w:t>
      </w:r>
      <w:r w:rsidRPr="00E115BB">
        <w:rPr>
          <w:sz w:val="24"/>
          <w:szCs w:val="24"/>
        </w:rPr>
        <w:t>образовательной</w:t>
      </w:r>
      <w:r w:rsidRPr="00E115BB">
        <w:rPr>
          <w:spacing w:val="-1"/>
          <w:sz w:val="24"/>
          <w:szCs w:val="24"/>
        </w:rPr>
        <w:t xml:space="preserve"> </w:t>
      </w:r>
      <w:r w:rsidRPr="00E115BB">
        <w:rPr>
          <w:sz w:val="24"/>
          <w:szCs w:val="24"/>
        </w:rPr>
        <w:t>среды (далее</w:t>
      </w:r>
      <w:r w:rsidRPr="00E115BB">
        <w:rPr>
          <w:spacing w:val="3"/>
          <w:sz w:val="24"/>
          <w:szCs w:val="24"/>
        </w:rPr>
        <w:t xml:space="preserve"> </w:t>
      </w:r>
      <w:r w:rsidRPr="00E115BB">
        <w:rPr>
          <w:sz w:val="24"/>
          <w:szCs w:val="24"/>
        </w:rPr>
        <w:t>-</w:t>
      </w:r>
      <w:r w:rsidRPr="00E115BB">
        <w:rPr>
          <w:spacing w:val="-1"/>
          <w:sz w:val="24"/>
          <w:szCs w:val="24"/>
        </w:rPr>
        <w:t xml:space="preserve"> </w:t>
      </w:r>
      <w:r w:rsidRPr="00E115BB">
        <w:rPr>
          <w:sz w:val="24"/>
          <w:szCs w:val="24"/>
        </w:rPr>
        <w:t xml:space="preserve">ЭИОС) </w:t>
      </w:r>
      <w:r w:rsidR="009F60CF" w:rsidRPr="00E115BB">
        <w:rPr>
          <w:sz w:val="24"/>
          <w:szCs w:val="24"/>
        </w:rPr>
        <w:t xml:space="preserve">Частного общеобразовательного учреждения «Лицей при ТГПУ им. Л.Н. Толстого» (далее Лицей, </w:t>
      </w:r>
      <w:r w:rsidR="00536D57" w:rsidRPr="00E115BB">
        <w:rPr>
          <w:sz w:val="24"/>
          <w:szCs w:val="24"/>
        </w:rPr>
        <w:t xml:space="preserve">ЧОУ ЛТГПУ, </w:t>
      </w:r>
      <w:r w:rsidR="009F60CF" w:rsidRPr="00E115BB">
        <w:rPr>
          <w:sz w:val="24"/>
          <w:szCs w:val="24"/>
        </w:rPr>
        <w:t>образовательная организация)</w:t>
      </w:r>
      <w:r w:rsidRPr="00E115BB">
        <w:rPr>
          <w:sz w:val="24"/>
          <w:szCs w:val="24"/>
        </w:rPr>
        <w:t>;</w:t>
      </w:r>
    </w:p>
    <w:p w14:paraId="53B36C9B" w14:textId="25015F90" w:rsidR="003337A2" w:rsidRPr="00E115BB" w:rsidRDefault="00CB7B4E" w:rsidP="00E115BB">
      <w:pPr>
        <w:pStyle w:val="a4"/>
        <w:numPr>
          <w:ilvl w:val="0"/>
          <w:numId w:val="10"/>
        </w:numPr>
        <w:tabs>
          <w:tab w:val="left" w:pos="476"/>
          <w:tab w:val="left" w:pos="993"/>
          <w:tab w:val="left" w:pos="1134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требования</w:t>
      </w:r>
      <w:r w:rsidRPr="00E115BB">
        <w:rPr>
          <w:spacing w:val="-4"/>
          <w:sz w:val="24"/>
          <w:szCs w:val="24"/>
        </w:rPr>
        <w:t xml:space="preserve"> </w:t>
      </w:r>
      <w:r w:rsidRPr="00E115BB">
        <w:rPr>
          <w:sz w:val="24"/>
          <w:szCs w:val="24"/>
        </w:rPr>
        <w:t>к</w:t>
      </w:r>
      <w:r w:rsidRPr="00E115BB">
        <w:rPr>
          <w:spacing w:val="-5"/>
          <w:sz w:val="24"/>
          <w:szCs w:val="24"/>
        </w:rPr>
        <w:t xml:space="preserve"> </w:t>
      </w:r>
      <w:r w:rsidRPr="00E115BB">
        <w:rPr>
          <w:sz w:val="24"/>
          <w:szCs w:val="24"/>
        </w:rPr>
        <w:t>функционированию</w:t>
      </w:r>
      <w:r w:rsidRPr="00E115BB">
        <w:rPr>
          <w:spacing w:val="-4"/>
          <w:sz w:val="24"/>
          <w:szCs w:val="24"/>
        </w:rPr>
        <w:t xml:space="preserve"> </w:t>
      </w:r>
      <w:r w:rsidRPr="00E115BB">
        <w:rPr>
          <w:sz w:val="24"/>
          <w:szCs w:val="24"/>
        </w:rPr>
        <w:t>ЭИОС</w:t>
      </w:r>
      <w:r w:rsidRPr="00E115BB">
        <w:rPr>
          <w:spacing w:val="-5"/>
          <w:sz w:val="24"/>
          <w:szCs w:val="24"/>
        </w:rPr>
        <w:t xml:space="preserve"> </w:t>
      </w:r>
      <w:r w:rsidR="009F60CF" w:rsidRPr="00E115BB">
        <w:rPr>
          <w:sz w:val="24"/>
          <w:szCs w:val="24"/>
        </w:rPr>
        <w:t>Л</w:t>
      </w:r>
      <w:r w:rsidR="003F3F79" w:rsidRPr="00E115BB">
        <w:rPr>
          <w:sz w:val="24"/>
          <w:szCs w:val="24"/>
        </w:rPr>
        <w:t>ицея</w:t>
      </w:r>
      <w:r w:rsidRPr="00E115BB">
        <w:rPr>
          <w:sz w:val="24"/>
          <w:szCs w:val="24"/>
        </w:rPr>
        <w:t>;</w:t>
      </w:r>
    </w:p>
    <w:p w14:paraId="255A4942" w14:textId="67060349" w:rsidR="003337A2" w:rsidRPr="00E115BB" w:rsidRDefault="00CB7B4E" w:rsidP="00E115BB">
      <w:pPr>
        <w:pStyle w:val="a4"/>
        <w:numPr>
          <w:ilvl w:val="2"/>
          <w:numId w:val="11"/>
        </w:numPr>
        <w:tabs>
          <w:tab w:val="left" w:pos="822"/>
          <w:tab w:val="left" w:pos="993"/>
          <w:tab w:val="left" w:pos="1134"/>
        </w:tabs>
        <w:rPr>
          <w:sz w:val="24"/>
          <w:szCs w:val="24"/>
        </w:rPr>
      </w:pPr>
      <w:r w:rsidRPr="00E115BB">
        <w:rPr>
          <w:sz w:val="24"/>
          <w:szCs w:val="24"/>
        </w:rPr>
        <w:t>регулирует</w:t>
      </w:r>
      <w:r w:rsidRPr="00E115BB">
        <w:rPr>
          <w:spacing w:val="-2"/>
          <w:sz w:val="24"/>
          <w:szCs w:val="24"/>
        </w:rPr>
        <w:t xml:space="preserve"> </w:t>
      </w:r>
      <w:r w:rsidRPr="00E115BB">
        <w:rPr>
          <w:sz w:val="24"/>
          <w:szCs w:val="24"/>
        </w:rPr>
        <w:t>порядок</w:t>
      </w:r>
      <w:r w:rsidRPr="00E115BB">
        <w:rPr>
          <w:spacing w:val="-1"/>
          <w:sz w:val="24"/>
          <w:szCs w:val="24"/>
        </w:rPr>
        <w:t xml:space="preserve"> </w:t>
      </w:r>
      <w:r w:rsidRPr="00E115BB">
        <w:rPr>
          <w:sz w:val="24"/>
          <w:szCs w:val="24"/>
        </w:rPr>
        <w:t>и</w:t>
      </w:r>
      <w:r w:rsidRPr="00E115BB">
        <w:rPr>
          <w:spacing w:val="-1"/>
          <w:sz w:val="24"/>
          <w:szCs w:val="24"/>
        </w:rPr>
        <w:t xml:space="preserve"> </w:t>
      </w:r>
      <w:r w:rsidRPr="00E115BB">
        <w:rPr>
          <w:sz w:val="24"/>
          <w:szCs w:val="24"/>
        </w:rPr>
        <w:t>формы</w:t>
      </w:r>
      <w:r w:rsidRPr="00E115BB">
        <w:rPr>
          <w:spacing w:val="-2"/>
          <w:sz w:val="24"/>
          <w:szCs w:val="24"/>
        </w:rPr>
        <w:t xml:space="preserve"> </w:t>
      </w:r>
      <w:r w:rsidRPr="00E115BB">
        <w:rPr>
          <w:sz w:val="24"/>
          <w:szCs w:val="24"/>
        </w:rPr>
        <w:t>доступа</w:t>
      </w:r>
      <w:r w:rsidRPr="00E115BB">
        <w:rPr>
          <w:spacing w:val="-2"/>
          <w:sz w:val="24"/>
          <w:szCs w:val="24"/>
        </w:rPr>
        <w:t xml:space="preserve"> </w:t>
      </w:r>
      <w:r w:rsidRPr="00E115BB">
        <w:rPr>
          <w:sz w:val="24"/>
          <w:szCs w:val="24"/>
        </w:rPr>
        <w:t>к</w:t>
      </w:r>
      <w:r w:rsidRPr="00E115BB">
        <w:rPr>
          <w:spacing w:val="-1"/>
          <w:sz w:val="24"/>
          <w:szCs w:val="24"/>
        </w:rPr>
        <w:t xml:space="preserve"> </w:t>
      </w:r>
      <w:r w:rsidRPr="00E115BB">
        <w:rPr>
          <w:sz w:val="24"/>
          <w:szCs w:val="24"/>
        </w:rPr>
        <w:t>ресурсам,</w:t>
      </w:r>
      <w:r w:rsidRPr="00E115BB">
        <w:rPr>
          <w:spacing w:val="-2"/>
          <w:sz w:val="24"/>
          <w:szCs w:val="24"/>
        </w:rPr>
        <w:t xml:space="preserve"> </w:t>
      </w:r>
      <w:r w:rsidRPr="00E115BB">
        <w:rPr>
          <w:sz w:val="24"/>
          <w:szCs w:val="24"/>
        </w:rPr>
        <w:t>системам</w:t>
      </w:r>
      <w:r w:rsidRPr="00E115BB">
        <w:rPr>
          <w:spacing w:val="-2"/>
          <w:sz w:val="24"/>
          <w:szCs w:val="24"/>
        </w:rPr>
        <w:t xml:space="preserve"> </w:t>
      </w:r>
      <w:r w:rsidRPr="00E115BB">
        <w:rPr>
          <w:sz w:val="24"/>
          <w:szCs w:val="24"/>
        </w:rPr>
        <w:t>и</w:t>
      </w:r>
      <w:r w:rsidRPr="00E115BB">
        <w:rPr>
          <w:spacing w:val="-1"/>
          <w:sz w:val="24"/>
          <w:szCs w:val="24"/>
        </w:rPr>
        <w:t xml:space="preserve"> </w:t>
      </w:r>
      <w:r w:rsidRPr="00E115BB">
        <w:rPr>
          <w:sz w:val="24"/>
          <w:szCs w:val="24"/>
        </w:rPr>
        <w:t>веб-сервисам</w:t>
      </w:r>
      <w:r w:rsidRPr="00E115BB">
        <w:rPr>
          <w:spacing w:val="-2"/>
          <w:sz w:val="24"/>
          <w:szCs w:val="24"/>
        </w:rPr>
        <w:t xml:space="preserve"> </w:t>
      </w:r>
      <w:r w:rsidRPr="00E115BB">
        <w:rPr>
          <w:sz w:val="24"/>
          <w:szCs w:val="24"/>
        </w:rPr>
        <w:t>ЭИОС</w:t>
      </w:r>
      <w:r w:rsidRPr="00E115BB">
        <w:rPr>
          <w:spacing w:val="-2"/>
          <w:sz w:val="24"/>
          <w:szCs w:val="24"/>
        </w:rPr>
        <w:t xml:space="preserve"> </w:t>
      </w:r>
      <w:r w:rsidR="00E115BB" w:rsidRPr="00E115BB">
        <w:rPr>
          <w:spacing w:val="-2"/>
          <w:sz w:val="24"/>
          <w:szCs w:val="24"/>
        </w:rPr>
        <w:t>Л</w:t>
      </w:r>
      <w:r w:rsidR="003F3F79" w:rsidRPr="00E115BB">
        <w:rPr>
          <w:sz w:val="24"/>
          <w:szCs w:val="24"/>
        </w:rPr>
        <w:t>ицея</w:t>
      </w:r>
      <w:r w:rsidRPr="00E115BB">
        <w:rPr>
          <w:sz w:val="24"/>
          <w:szCs w:val="24"/>
        </w:rPr>
        <w:t>;</w:t>
      </w:r>
    </w:p>
    <w:p w14:paraId="13B91F61" w14:textId="0C53F078" w:rsidR="003337A2" w:rsidRPr="00E115BB" w:rsidRDefault="00CB7B4E" w:rsidP="00E115BB">
      <w:pPr>
        <w:pStyle w:val="a4"/>
        <w:numPr>
          <w:ilvl w:val="2"/>
          <w:numId w:val="11"/>
        </w:numPr>
        <w:tabs>
          <w:tab w:val="left" w:pos="822"/>
          <w:tab w:val="left" w:pos="993"/>
          <w:tab w:val="left" w:pos="1134"/>
        </w:tabs>
        <w:rPr>
          <w:sz w:val="24"/>
          <w:szCs w:val="24"/>
        </w:rPr>
      </w:pPr>
      <w:r w:rsidRPr="00E115BB">
        <w:rPr>
          <w:sz w:val="24"/>
          <w:szCs w:val="24"/>
        </w:rPr>
        <w:t>определяет</w:t>
      </w:r>
      <w:r w:rsidRPr="00E115BB">
        <w:rPr>
          <w:spacing w:val="-4"/>
          <w:sz w:val="24"/>
          <w:szCs w:val="24"/>
        </w:rPr>
        <w:t xml:space="preserve"> </w:t>
      </w:r>
      <w:r w:rsidRPr="00E115BB">
        <w:rPr>
          <w:sz w:val="24"/>
          <w:szCs w:val="24"/>
        </w:rPr>
        <w:t>права</w:t>
      </w:r>
      <w:r w:rsidRPr="00E115BB">
        <w:rPr>
          <w:spacing w:val="-5"/>
          <w:sz w:val="24"/>
          <w:szCs w:val="24"/>
        </w:rPr>
        <w:t xml:space="preserve"> </w:t>
      </w:r>
      <w:r w:rsidRPr="00E115BB">
        <w:rPr>
          <w:sz w:val="24"/>
          <w:szCs w:val="24"/>
        </w:rPr>
        <w:t>и</w:t>
      </w:r>
      <w:r w:rsidRPr="00E115BB">
        <w:rPr>
          <w:spacing w:val="-4"/>
          <w:sz w:val="24"/>
          <w:szCs w:val="24"/>
        </w:rPr>
        <w:t xml:space="preserve"> </w:t>
      </w:r>
      <w:r w:rsidRPr="00E115BB">
        <w:rPr>
          <w:sz w:val="24"/>
          <w:szCs w:val="24"/>
        </w:rPr>
        <w:t>ответственность</w:t>
      </w:r>
      <w:r w:rsidRPr="00E115BB">
        <w:rPr>
          <w:spacing w:val="-4"/>
          <w:sz w:val="24"/>
          <w:szCs w:val="24"/>
        </w:rPr>
        <w:t xml:space="preserve"> </w:t>
      </w:r>
      <w:r w:rsidRPr="00E115BB">
        <w:rPr>
          <w:sz w:val="24"/>
          <w:szCs w:val="24"/>
        </w:rPr>
        <w:t>пользователей</w:t>
      </w:r>
      <w:r w:rsidRPr="00E115BB">
        <w:rPr>
          <w:spacing w:val="-3"/>
          <w:sz w:val="24"/>
          <w:szCs w:val="24"/>
        </w:rPr>
        <w:t xml:space="preserve"> </w:t>
      </w:r>
      <w:r w:rsidRPr="00E115BB">
        <w:rPr>
          <w:sz w:val="24"/>
          <w:szCs w:val="24"/>
        </w:rPr>
        <w:t>ЭИОС</w:t>
      </w:r>
      <w:r w:rsidRPr="00E115BB">
        <w:rPr>
          <w:spacing w:val="-4"/>
          <w:sz w:val="24"/>
          <w:szCs w:val="24"/>
        </w:rPr>
        <w:t xml:space="preserve"> </w:t>
      </w:r>
      <w:r w:rsidR="00E115BB" w:rsidRPr="00E115BB">
        <w:rPr>
          <w:sz w:val="24"/>
          <w:szCs w:val="24"/>
        </w:rPr>
        <w:t>Л</w:t>
      </w:r>
      <w:r w:rsidR="003F3F79" w:rsidRPr="00E115BB">
        <w:rPr>
          <w:sz w:val="24"/>
          <w:szCs w:val="24"/>
        </w:rPr>
        <w:t>ицея</w:t>
      </w:r>
      <w:r w:rsidRPr="00E115BB">
        <w:rPr>
          <w:sz w:val="24"/>
          <w:szCs w:val="24"/>
        </w:rPr>
        <w:t>.</w:t>
      </w:r>
    </w:p>
    <w:p w14:paraId="3FF57AC5" w14:textId="5963F039" w:rsidR="003337A2" w:rsidRPr="00E115BB" w:rsidRDefault="00CB7B4E" w:rsidP="00E115BB">
      <w:pPr>
        <w:pStyle w:val="a4"/>
        <w:numPr>
          <w:ilvl w:val="1"/>
          <w:numId w:val="11"/>
        </w:numPr>
        <w:tabs>
          <w:tab w:val="left" w:pos="993"/>
          <w:tab w:val="left" w:pos="1134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Положение</w:t>
      </w:r>
      <w:r w:rsidRPr="00E115BB">
        <w:rPr>
          <w:spacing w:val="-4"/>
          <w:sz w:val="24"/>
          <w:szCs w:val="24"/>
        </w:rPr>
        <w:t xml:space="preserve"> </w:t>
      </w:r>
      <w:r w:rsidRPr="00E115BB">
        <w:rPr>
          <w:sz w:val="24"/>
          <w:szCs w:val="24"/>
        </w:rPr>
        <w:t>разработано</w:t>
      </w:r>
      <w:r w:rsidRPr="00E115BB">
        <w:rPr>
          <w:spacing w:val="6"/>
          <w:sz w:val="24"/>
          <w:szCs w:val="24"/>
        </w:rPr>
        <w:t xml:space="preserve"> </w:t>
      </w:r>
      <w:r w:rsidR="009F60CF" w:rsidRPr="00E115BB">
        <w:rPr>
          <w:sz w:val="24"/>
          <w:szCs w:val="24"/>
        </w:rPr>
        <w:t>в соответствии с</w:t>
      </w:r>
      <w:r w:rsidR="00536D57" w:rsidRPr="00E115BB">
        <w:rPr>
          <w:sz w:val="24"/>
          <w:szCs w:val="24"/>
        </w:rPr>
        <w:t>о следующими</w:t>
      </w:r>
      <w:r w:rsidR="009F60CF" w:rsidRPr="00E115BB">
        <w:rPr>
          <w:sz w:val="24"/>
          <w:szCs w:val="24"/>
        </w:rPr>
        <w:t xml:space="preserve"> нормативно-правовыми актами Российской Федерации</w:t>
      </w:r>
      <w:r w:rsidRPr="00E115BB">
        <w:rPr>
          <w:sz w:val="24"/>
          <w:szCs w:val="24"/>
        </w:rPr>
        <w:t>:</w:t>
      </w:r>
    </w:p>
    <w:p w14:paraId="4773A9B0" w14:textId="77777777" w:rsidR="003337A2" w:rsidRPr="00E115BB" w:rsidRDefault="00CB7B4E" w:rsidP="00E115BB">
      <w:pPr>
        <w:pStyle w:val="a4"/>
        <w:numPr>
          <w:ilvl w:val="0"/>
          <w:numId w:val="10"/>
        </w:numPr>
        <w:tabs>
          <w:tab w:val="left" w:pos="474"/>
          <w:tab w:val="left" w:pos="993"/>
          <w:tab w:val="left" w:pos="1134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Федеральным законом от 29.12.2012 №273-ФЗ «Об образовании в Российской Федерации»;</w:t>
      </w:r>
    </w:p>
    <w:p w14:paraId="3B41A1C6" w14:textId="77777777" w:rsidR="003337A2" w:rsidRPr="00E115BB" w:rsidRDefault="00CB7B4E" w:rsidP="00E115BB">
      <w:pPr>
        <w:pStyle w:val="a4"/>
        <w:numPr>
          <w:ilvl w:val="0"/>
          <w:numId w:val="10"/>
        </w:numPr>
        <w:tabs>
          <w:tab w:val="left" w:pos="474"/>
          <w:tab w:val="left" w:pos="993"/>
          <w:tab w:val="left" w:pos="1134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Федеральным законом от 27.07.2006 №149-ФЗ «Об информации, информационных технологиях и о защите информации»;</w:t>
      </w:r>
    </w:p>
    <w:p w14:paraId="5FE804CA" w14:textId="77777777" w:rsidR="003337A2" w:rsidRPr="00E115BB" w:rsidRDefault="00CB7B4E" w:rsidP="00E115BB">
      <w:pPr>
        <w:pStyle w:val="a4"/>
        <w:numPr>
          <w:ilvl w:val="0"/>
          <w:numId w:val="10"/>
        </w:numPr>
        <w:tabs>
          <w:tab w:val="left" w:pos="474"/>
          <w:tab w:val="left" w:pos="993"/>
          <w:tab w:val="left" w:pos="1134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Федеральным законом от 27.07.2006 № 152-ФЗ «О персональных данных»;</w:t>
      </w:r>
    </w:p>
    <w:p w14:paraId="630CADBF" w14:textId="6DE4B050" w:rsidR="003337A2" w:rsidRPr="00E115BB" w:rsidRDefault="003F3F79" w:rsidP="00E115BB">
      <w:pPr>
        <w:pStyle w:val="a4"/>
        <w:numPr>
          <w:ilvl w:val="0"/>
          <w:numId w:val="10"/>
        </w:numPr>
        <w:tabs>
          <w:tab w:val="left" w:pos="474"/>
          <w:tab w:val="left" w:pos="993"/>
          <w:tab w:val="left" w:pos="1134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П</w:t>
      </w:r>
      <w:r w:rsidR="00CB7B4E" w:rsidRPr="00E115BB">
        <w:rPr>
          <w:sz w:val="24"/>
          <w:szCs w:val="24"/>
        </w:rPr>
        <w:t>остановление</w:t>
      </w:r>
      <w:r w:rsidRPr="00E115BB">
        <w:rPr>
          <w:sz w:val="24"/>
          <w:szCs w:val="24"/>
        </w:rPr>
        <w:t>м</w:t>
      </w:r>
      <w:r w:rsidR="00CB7B4E" w:rsidRPr="00E115BB">
        <w:rPr>
          <w:sz w:val="24"/>
          <w:szCs w:val="24"/>
        </w:rPr>
        <w:t xml:space="preserve"> Правительства РФ от 20.10.2021 №1802 «Об утверждении Правил размещения на официальном сайте образовательной организации в информационно- телекоммуникационной сети «Интернет» и обновления информации об образовательной организации, а также о признании утратившими силу некоторых актов и отдельных положений некоторых актов Правительства Российской Федерации»;</w:t>
      </w:r>
    </w:p>
    <w:p w14:paraId="12E11FBB" w14:textId="48A0C9C8" w:rsidR="003337A2" w:rsidRPr="00E115BB" w:rsidRDefault="00536D57" w:rsidP="00E115BB">
      <w:pPr>
        <w:pStyle w:val="a4"/>
        <w:numPr>
          <w:ilvl w:val="0"/>
          <w:numId w:val="10"/>
        </w:numPr>
        <w:tabs>
          <w:tab w:val="left" w:pos="474"/>
          <w:tab w:val="left" w:pos="993"/>
          <w:tab w:val="left" w:pos="1134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Постановление Правительства РФ от 11.10.2023 № 1678 (ред. от 06.05.2026) "Об утверждении Правил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программ"</w:t>
      </w:r>
      <w:r w:rsidR="00CB7B4E" w:rsidRPr="00E115BB">
        <w:rPr>
          <w:sz w:val="24"/>
          <w:szCs w:val="24"/>
        </w:rPr>
        <w:t>;</w:t>
      </w:r>
    </w:p>
    <w:p w14:paraId="2E46BFB2" w14:textId="4227F849" w:rsidR="003337A2" w:rsidRPr="00E115BB" w:rsidRDefault="00CB7B4E" w:rsidP="00E115BB">
      <w:pPr>
        <w:pStyle w:val="a4"/>
        <w:numPr>
          <w:ilvl w:val="0"/>
          <w:numId w:val="10"/>
        </w:numPr>
        <w:tabs>
          <w:tab w:val="left" w:pos="474"/>
          <w:tab w:val="left" w:pos="993"/>
          <w:tab w:val="left" w:pos="1134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Уставом</w:t>
      </w:r>
      <w:r w:rsidR="003766FF" w:rsidRPr="00E115BB">
        <w:rPr>
          <w:sz w:val="24"/>
          <w:szCs w:val="24"/>
        </w:rPr>
        <w:t xml:space="preserve"> </w:t>
      </w:r>
      <w:r w:rsidR="003F3F79" w:rsidRPr="00E115BB">
        <w:rPr>
          <w:sz w:val="24"/>
          <w:szCs w:val="24"/>
        </w:rPr>
        <w:t>ЧОУ ЛТГПУ</w:t>
      </w:r>
      <w:r w:rsidRPr="00E115BB">
        <w:rPr>
          <w:sz w:val="24"/>
          <w:szCs w:val="24"/>
        </w:rPr>
        <w:t>;</w:t>
      </w:r>
    </w:p>
    <w:p w14:paraId="6B34CE3A" w14:textId="77777777" w:rsidR="003337A2" w:rsidRPr="00E115BB" w:rsidRDefault="00CB7B4E" w:rsidP="00E115BB">
      <w:pPr>
        <w:pStyle w:val="a4"/>
        <w:numPr>
          <w:ilvl w:val="0"/>
          <w:numId w:val="10"/>
        </w:numPr>
        <w:tabs>
          <w:tab w:val="left" w:pos="474"/>
          <w:tab w:val="left" w:pos="993"/>
          <w:tab w:val="left" w:pos="1134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локальными нормативными актами, регламентирующими организацию и обеспечение образовательного процесса.</w:t>
      </w:r>
    </w:p>
    <w:p w14:paraId="63D87A9C" w14:textId="185A1A62" w:rsidR="003337A2" w:rsidRPr="00E115BB" w:rsidRDefault="00CB7B4E" w:rsidP="00E115BB">
      <w:pPr>
        <w:pStyle w:val="a4"/>
        <w:numPr>
          <w:ilvl w:val="1"/>
          <w:numId w:val="11"/>
        </w:numPr>
        <w:tabs>
          <w:tab w:val="left" w:pos="993"/>
          <w:tab w:val="left" w:pos="1134"/>
          <w:tab w:val="left" w:pos="1441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Электронная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информационно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-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образовательная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среда</w:t>
      </w:r>
      <w:r w:rsidRPr="00E115BB">
        <w:rPr>
          <w:spacing w:val="1"/>
          <w:sz w:val="24"/>
          <w:szCs w:val="24"/>
        </w:rPr>
        <w:t xml:space="preserve"> </w:t>
      </w:r>
      <w:r w:rsidR="00536D57" w:rsidRPr="00E115BB">
        <w:rPr>
          <w:sz w:val="24"/>
          <w:szCs w:val="24"/>
        </w:rPr>
        <w:t>образовательной организации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(ЭИОС)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-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информационно-образовательное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пространство,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системно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-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организованная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совокупность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информационного,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технического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и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учебно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-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методического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обеспечения,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представленного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в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электронной форме и включающего в себя электронные информационные ресурсы, электронные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образовательные ресурсы, совокупность информационных технологий, телекоммуникационных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технологий,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соответствующих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технологических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средств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и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обеспечивающего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освоение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обучающимися образовательных программ в полном объеме независимо от места нахождения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обучающихся.</w:t>
      </w:r>
    </w:p>
    <w:p w14:paraId="02E4901D" w14:textId="36A8B1DF" w:rsidR="003337A2" w:rsidRPr="00E115BB" w:rsidRDefault="00CB7B4E" w:rsidP="00E115BB">
      <w:pPr>
        <w:pStyle w:val="a4"/>
        <w:numPr>
          <w:ilvl w:val="1"/>
          <w:numId w:val="11"/>
        </w:numPr>
        <w:tabs>
          <w:tab w:val="left" w:pos="993"/>
          <w:tab w:val="left" w:pos="1134"/>
          <w:tab w:val="left" w:pos="1244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 xml:space="preserve">Назначение ЭИОС - обеспечение информационной открытости </w:t>
      </w:r>
      <w:r w:rsidR="00536D57" w:rsidRPr="00E115BB">
        <w:rPr>
          <w:sz w:val="24"/>
          <w:szCs w:val="24"/>
        </w:rPr>
        <w:t xml:space="preserve">образовательной </w:t>
      </w:r>
      <w:r w:rsidR="00D60BA1" w:rsidRPr="00E115BB">
        <w:rPr>
          <w:sz w:val="24"/>
          <w:szCs w:val="24"/>
        </w:rPr>
        <w:t xml:space="preserve">организации </w:t>
      </w:r>
      <w:r w:rsidR="00D60BA1" w:rsidRPr="00E115BB">
        <w:rPr>
          <w:spacing w:val="1"/>
          <w:sz w:val="24"/>
          <w:szCs w:val="24"/>
        </w:rPr>
        <w:t>в</w:t>
      </w:r>
      <w:r w:rsidRPr="00E115BB">
        <w:rPr>
          <w:sz w:val="24"/>
          <w:szCs w:val="24"/>
        </w:rPr>
        <w:t xml:space="preserve"> соответствии</w:t>
      </w:r>
      <w:r w:rsidRPr="00E115BB">
        <w:rPr>
          <w:spacing w:val="-57"/>
          <w:sz w:val="24"/>
          <w:szCs w:val="24"/>
        </w:rPr>
        <w:t xml:space="preserve"> </w:t>
      </w:r>
      <w:r w:rsidRPr="00E115BB">
        <w:rPr>
          <w:sz w:val="24"/>
          <w:szCs w:val="24"/>
        </w:rPr>
        <w:t>с требованиями действующего законодательства Российской Федерации в сфере образования,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организация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образовательной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деятельности</w:t>
      </w:r>
      <w:r w:rsidRPr="00E115BB">
        <w:rPr>
          <w:spacing w:val="1"/>
          <w:sz w:val="24"/>
          <w:szCs w:val="24"/>
        </w:rPr>
        <w:t xml:space="preserve"> </w:t>
      </w:r>
      <w:r w:rsidR="005711E0" w:rsidRPr="00E115BB">
        <w:rPr>
          <w:sz w:val="24"/>
          <w:szCs w:val="24"/>
        </w:rPr>
        <w:t>ЧОУ ЛТГПУ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и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обеспечение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доступа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обучающихся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и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педагогических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работников</w:t>
      </w:r>
      <w:r w:rsidRPr="00E115BB">
        <w:rPr>
          <w:spacing w:val="-1"/>
          <w:sz w:val="24"/>
          <w:szCs w:val="24"/>
        </w:rPr>
        <w:t xml:space="preserve"> </w:t>
      </w:r>
      <w:r w:rsidRPr="00E115BB">
        <w:rPr>
          <w:sz w:val="24"/>
          <w:szCs w:val="24"/>
        </w:rPr>
        <w:t>к</w:t>
      </w:r>
      <w:r w:rsidRPr="00E115BB">
        <w:rPr>
          <w:spacing w:val="-3"/>
          <w:sz w:val="24"/>
          <w:szCs w:val="24"/>
        </w:rPr>
        <w:t xml:space="preserve"> </w:t>
      </w:r>
      <w:r w:rsidRPr="00E115BB">
        <w:rPr>
          <w:sz w:val="24"/>
          <w:szCs w:val="24"/>
        </w:rPr>
        <w:t>информационно-образовательным</w:t>
      </w:r>
      <w:r w:rsidRPr="00E115BB">
        <w:rPr>
          <w:spacing w:val="-3"/>
          <w:sz w:val="24"/>
          <w:szCs w:val="24"/>
        </w:rPr>
        <w:t xml:space="preserve"> </w:t>
      </w:r>
      <w:r w:rsidRPr="00E115BB">
        <w:rPr>
          <w:sz w:val="24"/>
          <w:szCs w:val="24"/>
        </w:rPr>
        <w:t>ресурсам</w:t>
      </w:r>
      <w:r w:rsidRPr="00E115BB">
        <w:rPr>
          <w:spacing w:val="-2"/>
          <w:sz w:val="24"/>
          <w:szCs w:val="24"/>
        </w:rPr>
        <w:t xml:space="preserve"> </w:t>
      </w:r>
      <w:r w:rsidRPr="00E115BB">
        <w:rPr>
          <w:sz w:val="24"/>
          <w:szCs w:val="24"/>
        </w:rPr>
        <w:t>ЭИОС.</w:t>
      </w:r>
    </w:p>
    <w:p w14:paraId="293309FC" w14:textId="77777777" w:rsidR="003766FF" w:rsidRPr="00E115BB" w:rsidRDefault="003766FF" w:rsidP="00E115BB">
      <w:pPr>
        <w:pStyle w:val="a4"/>
        <w:tabs>
          <w:tab w:val="left" w:pos="993"/>
          <w:tab w:val="left" w:pos="1134"/>
          <w:tab w:val="left" w:pos="1244"/>
        </w:tabs>
        <w:ind w:left="567" w:firstLine="0"/>
        <w:rPr>
          <w:sz w:val="24"/>
          <w:szCs w:val="24"/>
        </w:rPr>
      </w:pPr>
    </w:p>
    <w:p w14:paraId="3F121D5D" w14:textId="45A779DA" w:rsidR="003766FF" w:rsidRPr="00E115BB" w:rsidRDefault="003766FF" w:rsidP="00E115BB">
      <w:pPr>
        <w:pStyle w:val="1"/>
        <w:numPr>
          <w:ilvl w:val="0"/>
          <w:numId w:val="11"/>
        </w:numPr>
        <w:tabs>
          <w:tab w:val="left" w:pos="993"/>
          <w:tab w:val="left" w:pos="1062"/>
          <w:tab w:val="left" w:pos="1134"/>
        </w:tabs>
        <w:spacing w:before="0"/>
        <w:ind w:left="0" w:firstLine="567"/>
      </w:pPr>
      <w:r w:rsidRPr="00E115BB">
        <w:t>Цел</w:t>
      </w:r>
      <w:r w:rsidR="009A1136" w:rsidRPr="00E115BB">
        <w:t>и</w:t>
      </w:r>
      <w:r w:rsidRPr="00E115BB">
        <w:rPr>
          <w:spacing w:val="-1"/>
        </w:rPr>
        <w:t xml:space="preserve"> </w:t>
      </w:r>
      <w:r w:rsidRPr="00E115BB">
        <w:t>и задачи</w:t>
      </w:r>
      <w:r w:rsidR="00077F56" w:rsidRPr="00E115BB">
        <w:t xml:space="preserve"> ЭИОС.</w:t>
      </w:r>
    </w:p>
    <w:p w14:paraId="07C0022E" w14:textId="54790CF6" w:rsidR="00D60BA1" w:rsidRPr="00E115BB" w:rsidRDefault="00D60BA1" w:rsidP="00E115BB">
      <w:pPr>
        <w:pStyle w:val="a4"/>
        <w:numPr>
          <w:ilvl w:val="1"/>
          <w:numId w:val="11"/>
        </w:numPr>
        <w:tabs>
          <w:tab w:val="left" w:pos="993"/>
          <w:tab w:val="left" w:pos="1134"/>
          <w:tab w:val="left" w:pos="1242"/>
        </w:tabs>
        <w:ind w:left="0" w:firstLine="567"/>
        <w:rPr>
          <w:sz w:val="24"/>
          <w:szCs w:val="24"/>
        </w:rPr>
      </w:pPr>
      <w:r w:rsidRPr="00E115BB">
        <w:rPr>
          <w:b/>
          <w:bCs/>
          <w:sz w:val="24"/>
          <w:szCs w:val="24"/>
        </w:rPr>
        <w:t>Целью формирования ЭИОС Лицея</w:t>
      </w:r>
      <w:r w:rsidRPr="00E115BB">
        <w:rPr>
          <w:sz w:val="24"/>
          <w:szCs w:val="24"/>
        </w:rPr>
        <w:t xml:space="preserve"> является информационное и методическое обеспечение образовательного процесса в соответствии с требованиями к реализации образовательных программ.</w:t>
      </w:r>
    </w:p>
    <w:p w14:paraId="6C205734" w14:textId="23FE5861" w:rsidR="00D60BA1" w:rsidRPr="00E115BB" w:rsidRDefault="00D60BA1" w:rsidP="00E115BB">
      <w:pPr>
        <w:pStyle w:val="a4"/>
        <w:numPr>
          <w:ilvl w:val="1"/>
          <w:numId w:val="11"/>
        </w:numPr>
        <w:tabs>
          <w:tab w:val="left" w:pos="993"/>
          <w:tab w:val="left" w:pos="1134"/>
          <w:tab w:val="left" w:pos="1242"/>
        </w:tabs>
        <w:ind w:left="0" w:firstLine="567"/>
        <w:rPr>
          <w:b/>
          <w:sz w:val="24"/>
          <w:szCs w:val="24"/>
        </w:rPr>
      </w:pPr>
      <w:r w:rsidRPr="00E115BB">
        <w:rPr>
          <w:b/>
          <w:bCs/>
          <w:sz w:val="24"/>
          <w:szCs w:val="24"/>
        </w:rPr>
        <w:t>Основные задачи</w:t>
      </w:r>
      <w:r w:rsidR="00077F56" w:rsidRPr="00E115BB">
        <w:rPr>
          <w:sz w:val="24"/>
          <w:szCs w:val="24"/>
        </w:rPr>
        <w:t xml:space="preserve"> </w:t>
      </w:r>
      <w:r w:rsidR="00077F56" w:rsidRPr="00E115BB">
        <w:rPr>
          <w:b/>
          <w:sz w:val="24"/>
          <w:szCs w:val="24"/>
        </w:rPr>
        <w:t>ЭИОС</w:t>
      </w:r>
      <w:r w:rsidRPr="00E115BB">
        <w:rPr>
          <w:b/>
          <w:sz w:val="24"/>
          <w:szCs w:val="24"/>
        </w:rPr>
        <w:t>:</w:t>
      </w:r>
    </w:p>
    <w:p w14:paraId="2FBE6472" w14:textId="77777777" w:rsidR="00D60BA1" w:rsidRPr="00E115BB" w:rsidRDefault="00D60BA1" w:rsidP="00E115BB">
      <w:pPr>
        <w:pStyle w:val="a4"/>
        <w:numPr>
          <w:ilvl w:val="0"/>
          <w:numId w:val="10"/>
        </w:numPr>
        <w:tabs>
          <w:tab w:val="left" w:pos="474"/>
          <w:tab w:val="left" w:pos="993"/>
          <w:tab w:val="left" w:pos="1134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 xml:space="preserve">Создание на основе современных информационных технологий единого </w:t>
      </w:r>
      <w:r w:rsidRPr="00E115BB">
        <w:rPr>
          <w:sz w:val="24"/>
          <w:szCs w:val="24"/>
        </w:rPr>
        <w:lastRenderedPageBreak/>
        <w:t>образовательного и коммуникативного пространства.</w:t>
      </w:r>
    </w:p>
    <w:p w14:paraId="36203B50" w14:textId="77777777" w:rsidR="00D60BA1" w:rsidRPr="00E115BB" w:rsidRDefault="00D60BA1" w:rsidP="00E115BB">
      <w:pPr>
        <w:pStyle w:val="a4"/>
        <w:numPr>
          <w:ilvl w:val="0"/>
          <w:numId w:val="10"/>
        </w:numPr>
        <w:tabs>
          <w:tab w:val="left" w:pos="474"/>
          <w:tab w:val="left" w:pos="993"/>
          <w:tab w:val="left" w:pos="1134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Обеспечение доступа обучающихся из любой точки с доступом к сети «Интернет» (как на территории ЧОУ ЛТГПУ, так и за ее пределами) к электронным образовательным ресурсам, указанным в рабочих программах.</w:t>
      </w:r>
    </w:p>
    <w:p w14:paraId="0D9033FF" w14:textId="77777777" w:rsidR="00D60BA1" w:rsidRPr="00E115BB" w:rsidRDefault="00D60BA1" w:rsidP="00E115BB">
      <w:pPr>
        <w:pStyle w:val="a4"/>
        <w:numPr>
          <w:ilvl w:val="0"/>
          <w:numId w:val="10"/>
        </w:numPr>
        <w:tabs>
          <w:tab w:val="left" w:pos="474"/>
          <w:tab w:val="left" w:pos="993"/>
          <w:tab w:val="left" w:pos="1134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Фиксация хода образовательного процесса, результатов промежуточной аттестации и освоения основной образовательной программы.</w:t>
      </w:r>
    </w:p>
    <w:p w14:paraId="70277F7F" w14:textId="77777777" w:rsidR="00D60BA1" w:rsidRPr="00E115BB" w:rsidRDefault="00D60BA1" w:rsidP="00E115BB">
      <w:pPr>
        <w:pStyle w:val="a4"/>
        <w:numPr>
          <w:ilvl w:val="0"/>
          <w:numId w:val="10"/>
        </w:numPr>
        <w:tabs>
          <w:tab w:val="left" w:pos="474"/>
          <w:tab w:val="left" w:pos="993"/>
          <w:tab w:val="left" w:pos="1134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Проведение всех видов занятий и процедур оценки результатов обучения с применением электронного обучения и дистанционных образовательных технологий.</w:t>
      </w:r>
    </w:p>
    <w:p w14:paraId="36531E61" w14:textId="77777777" w:rsidR="00D60BA1" w:rsidRPr="00E115BB" w:rsidRDefault="00D60BA1" w:rsidP="00E115BB">
      <w:pPr>
        <w:pStyle w:val="a4"/>
        <w:numPr>
          <w:ilvl w:val="0"/>
          <w:numId w:val="10"/>
        </w:numPr>
        <w:tabs>
          <w:tab w:val="left" w:pos="474"/>
          <w:tab w:val="left" w:pos="993"/>
          <w:tab w:val="left" w:pos="1134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Создание условий для организации взаимодействия между участниками образовательного процесса (синхронного и/или асинхронного) посредством сети «Интернет».</w:t>
      </w:r>
    </w:p>
    <w:p w14:paraId="2DC130CD" w14:textId="189D0A7E" w:rsidR="00D60BA1" w:rsidRPr="00E115BB" w:rsidRDefault="00D60BA1" w:rsidP="00E115BB">
      <w:pPr>
        <w:pStyle w:val="a4"/>
        <w:numPr>
          <w:ilvl w:val="1"/>
          <w:numId w:val="11"/>
        </w:numPr>
        <w:tabs>
          <w:tab w:val="left" w:pos="993"/>
          <w:tab w:val="left" w:pos="1134"/>
          <w:tab w:val="left" w:pos="1242"/>
        </w:tabs>
        <w:ind w:left="0" w:firstLine="567"/>
        <w:rPr>
          <w:b/>
          <w:sz w:val="24"/>
          <w:szCs w:val="24"/>
        </w:rPr>
      </w:pPr>
      <w:r w:rsidRPr="00E115BB">
        <w:rPr>
          <w:b/>
          <w:bCs/>
          <w:sz w:val="24"/>
          <w:szCs w:val="24"/>
        </w:rPr>
        <w:t>Основные принципы функционирования</w:t>
      </w:r>
      <w:r w:rsidR="00077F56" w:rsidRPr="00E115BB">
        <w:rPr>
          <w:sz w:val="24"/>
          <w:szCs w:val="24"/>
        </w:rPr>
        <w:t xml:space="preserve"> </w:t>
      </w:r>
      <w:r w:rsidR="00077F56" w:rsidRPr="00E115BB">
        <w:rPr>
          <w:b/>
          <w:sz w:val="24"/>
          <w:szCs w:val="24"/>
        </w:rPr>
        <w:t>ЭИОС</w:t>
      </w:r>
      <w:r w:rsidRPr="00E115BB">
        <w:rPr>
          <w:b/>
          <w:sz w:val="24"/>
          <w:szCs w:val="24"/>
        </w:rPr>
        <w:t>:</w:t>
      </w:r>
    </w:p>
    <w:p w14:paraId="6779FFD6" w14:textId="77777777" w:rsidR="00D60BA1" w:rsidRPr="00E115BB" w:rsidRDefault="00D60BA1" w:rsidP="00E115BB">
      <w:pPr>
        <w:pStyle w:val="a4"/>
        <w:numPr>
          <w:ilvl w:val="0"/>
          <w:numId w:val="10"/>
        </w:numPr>
        <w:tabs>
          <w:tab w:val="left" w:pos="474"/>
          <w:tab w:val="left" w:pos="993"/>
          <w:tab w:val="left" w:pos="1134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Доступность и открытость.</w:t>
      </w:r>
    </w:p>
    <w:p w14:paraId="4E58AD00" w14:textId="77777777" w:rsidR="00D60BA1" w:rsidRPr="00E115BB" w:rsidRDefault="00D60BA1" w:rsidP="00E115BB">
      <w:pPr>
        <w:pStyle w:val="a4"/>
        <w:numPr>
          <w:ilvl w:val="0"/>
          <w:numId w:val="10"/>
        </w:numPr>
        <w:tabs>
          <w:tab w:val="left" w:pos="474"/>
          <w:tab w:val="left" w:pos="993"/>
          <w:tab w:val="left" w:pos="1134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Комплексность построения.</w:t>
      </w:r>
    </w:p>
    <w:p w14:paraId="3AF1C74C" w14:textId="77777777" w:rsidR="00D60BA1" w:rsidRPr="00E115BB" w:rsidRDefault="00D60BA1" w:rsidP="00E115BB">
      <w:pPr>
        <w:pStyle w:val="a4"/>
        <w:numPr>
          <w:ilvl w:val="0"/>
          <w:numId w:val="10"/>
        </w:numPr>
        <w:tabs>
          <w:tab w:val="left" w:pos="474"/>
          <w:tab w:val="left" w:pos="993"/>
          <w:tab w:val="left" w:pos="1134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Ориентированность на пользователя.</w:t>
      </w:r>
    </w:p>
    <w:p w14:paraId="68777078" w14:textId="77777777" w:rsidR="00D60BA1" w:rsidRPr="00E115BB" w:rsidRDefault="00D60BA1" w:rsidP="00E115BB">
      <w:pPr>
        <w:pStyle w:val="a4"/>
        <w:numPr>
          <w:ilvl w:val="0"/>
          <w:numId w:val="10"/>
        </w:numPr>
        <w:tabs>
          <w:tab w:val="left" w:pos="474"/>
          <w:tab w:val="left" w:pos="993"/>
          <w:tab w:val="left" w:pos="1134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Системность.</w:t>
      </w:r>
    </w:p>
    <w:p w14:paraId="49229ED5" w14:textId="77777777" w:rsidR="00D60BA1" w:rsidRPr="00E115BB" w:rsidRDefault="00D60BA1" w:rsidP="00E115BB">
      <w:pPr>
        <w:pStyle w:val="a4"/>
        <w:numPr>
          <w:ilvl w:val="0"/>
          <w:numId w:val="10"/>
        </w:numPr>
        <w:tabs>
          <w:tab w:val="left" w:pos="474"/>
          <w:tab w:val="left" w:pos="993"/>
          <w:tab w:val="left" w:pos="1134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Интегративность и многофункциональность.</w:t>
      </w:r>
    </w:p>
    <w:p w14:paraId="5056C03D" w14:textId="50BD2731" w:rsidR="003766FF" w:rsidRPr="00E115BB" w:rsidRDefault="003766FF" w:rsidP="00E115BB">
      <w:pPr>
        <w:tabs>
          <w:tab w:val="left" w:pos="993"/>
          <w:tab w:val="left" w:pos="1134"/>
          <w:tab w:val="left" w:pos="1242"/>
        </w:tabs>
        <w:rPr>
          <w:sz w:val="24"/>
          <w:szCs w:val="24"/>
        </w:rPr>
      </w:pPr>
    </w:p>
    <w:p w14:paraId="1AE1CFF4" w14:textId="729CA4ED" w:rsidR="003766FF" w:rsidRPr="00E115BB" w:rsidRDefault="003766FF" w:rsidP="00E115BB">
      <w:pPr>
        <w:pStyle w:val="1"/>
        <w:numPr>
          <w:ilvl w:val="0"/>
          <w:numId w:val="11"/>
        </w:numPr>
        <w:tabs>
          <w:tab w:val="left" w:pos="993"/>
          <w:tab w:val="left" w:pos="1062"/>
          <w:tab w:val="left" w:pos="1134"/>
        </w:tabs>
        <w:spacing w:before="0"/>
        <w:ind w:left="0" w:firstLine="567"/>
      </w:pPr>
      <w:r w:rsidRPr="00E115BB">
        <w:t>Формирование</w:t>
      </w:r>
      <w:r w:rsidRPr="00E115BB">
        <w:rPr>
          <w:spacing w:val="-4"/>
        </w:rPr>
        <w:t xml:space="preserve"> </w:t>
      </w:r>
      <w:r w:rsidRPr="00E115BB">
        <w:t>и</w:t>
      </w:r>
      <w:r w:rsidRPr="00E115BB">
        <w:rPr>
          <w:spacing w:val="-3"/>
        </w:rPr>
        <w:t xml:space="preserve"> </w:t>
      </w:r>
      <w:r w:rsidRPr="00E115BB">
        <w:t>функционирование</w:t>
      </w:r>
      <w:r w:rsidR="00B73063" w:rsidRPr="00E115BB">
        <w:t xml:space="preserve"> ЭИОС.</w:t>
      </w:r>
    </w:p>
    <w:p w14:paraId="63F39157" w14:textId="77777777" w:rsidR="003766FF" w:rsidRPr="00E115BB" w:rsidRDefault="003766FF" w:rsidP="00E115BB">
      <w:pPr>
        <w:pStyle w:val="a4"/>
        <w:numPr>
          <w:ilvl w:val="1"/>
          <w:numId w:val="11"/>
        </w:numPr>
        <w:tabs>
          <w:tab w:val="left" w:pos="993"/>
          <w:tab w:val="left" w:pos="1134"/>
          <w:tab w:val="left" w:pos="1316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ЭИОС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и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отдельные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ее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элементы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соответствуют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действующему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законодательству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Российской</w:t>
      </w:r>
      <w:r w:rsidRPr="00E115BB">
        <w:rPr>
          <w:spacing w:val="-1"/>
          <w:sz w:val="24"/>
          <w:szCs w:val="24"/>
        </w:rPr>
        <w:t xml:space="preserve"> </w:t>
      </w:r>
      <w:r w:rsidRPr="00E115BB">
        <w:rPr>
          <w:sz w:val="24"/>
          <w:szCs w:val="24"/>
        </w:rPr>
        <w:t>Федерации;</w:t>
      </w:r>
    </w:p>
    <w:p w14:paraId="34095D44" w14:textId="77777777" w:rsidR="00077F56" w:rsidRPr="00E115BB" w:rsidRDefault="003766FF" w:rsidP="00E115BB">
      <w:pPr>
        <w:pStyle w:val="a4"/>
        <w:numPr>
          <w:ilvl w:val="1"/>
          <w:numId w:val="11"/>
        </w:numPr>
        <w:tabs>
          <w:tab w:val="left" w:pos="993"/>
          <w:tab w:val="left" w:pos="1134"/>
          <w:tab w:val="left" w:pos="1352"/>
        </w:tabs>
        <w:ind w:left="0" w:firstLine="567"/>
        <w:rPr>
          <w:sz w:val="24"/>
          <w:szCs w:val="24"/>
          <w:lang w:eastAsia="ru-RU"/>
        </w:rPr>
      </w:pPr>
      <w:r w:rsidRPr="00E115BB">
        <w:rPr>
          <w:sz w:val="24"/>
          <w:szCs w:val="24"/>
        </w:rPr>
        <w:t>Функционирование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электронной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информационно-образовательной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среды</w:t>
      </w:r>
      <w:r w:rsidRPr="00E115BB">
        <w:rPr>
          <w:spacing w:val="1"/>
          <w:sz w:val="24"/>
          <w:szCs w:val="24"/>
        </w:rPr>
        <w:t xml:space="preserve"> </w:t>
      </w:r>
      <w:r w:rsidR="005711E0" w:rsidRPr="00E115BB">
        <w:rPr>
          <w:sz w:val="24"/>
          <w:szCs w:val="24"/>
        </w:rPr>
        <w:t xml:space="preserve">ЧОУ ЛТГПУ </w:t>
      </w:r>
      <w:r w:rsidRPr="00E115BB">
        <w:rPr>
          <w:sz w:val="24"/>
          <w:szCs w:val="24"/>
        </w:rPr>
        <w:t>обеспечивается соответствующими средствами информационно-коммуникационных технологий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и</w:t>
      </w:r>
      <w:r w:rsidRPr="00E115BB">
        <w:rPr>
          <w:spacing w:val="-2"/>
          <w:sz w:val="24"/>
          <w:szCs w:val="24"/>
        </w:rPr>
        <w:t xml:space="preserve"> </w:t>
      </w:r>
      <w:r w:rsidRPr="00E115BB">
        <w:rPr>
          <w:sz w:val="24"/>
          <w:szCs w:val="24"/>
        </w:rPr>
        <w:t>квалификацией</w:t>
      </w:r>
      <w:r w:rsidRPr="00E115BB">
        <w:rPr>
          <w:spacing w:val="-2"/>
          <w:sz w:val="24"/>
          <w:szCs w:val="24"/>
        </w:rPr>
        <w:t xml:space="preserve"> </w:t>
      </w:r>
      <w:r w:rsidRPr="00E115BB">
        <w:rPr>
          <w:sz w:val="24"/>
          <w:szCs w:val="24"/>
        </w:rPr>
        <w:t>работников,</w:t>
      </w:r>
      <w:r w:rsidRPr="00E115BB">
        <w:rPr>
          <w:spacing w:val="-2"/>
          <w:sz w:val="24"/>
          <w:szCs w:val="24"/>
        </w:rPr>
        <w:t xml:space="preserve"> </w:t>
      </w:r>
      <w:r w:rsidRPr="00E115BB">
        <w:rPr>
          <w:sz w:val="24"/>
          <w:szCs w:val="24"/>
        </w:rPr>
        <w:t>ее</w:t>
      </w:r>
      <w:r w:rsidRPr="00E115BB">
        <w:rPr>
          <w:spacing w:val="-3"/>
          <w:sz w:val="24"/>
          <w:szCs w:val="24"/>
        </w:rPr>
        <w:t xml:space="preserve"> </w:t>
      </w:r>
      <w:r w:rsidRPr="00E115BB">
        <w:rPr>
          <w:sz w:val="24"/>
          <w:szCs w:val="24"/>
        </w:rPr>
        <w:t>использующих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и</w:t>
      </w:r>
      <w:r w:rsidRPr="00E115BB">
        <w:rPr>
          <w:spacing w:val="-4"/>
          <w:sz w:val="24"/>
          <w:szCs w:val="24"/>
        </w:rPr>
        <w:t xml:space="preserve"> </w:t>
      </w:r>
      <w:r w:rsidRPr="00E115BB">
        <w:rPr>
          <w:sz w:val="24"/>
          <w:szCs w:val="24"/>
        </w:rPr>
        <w:t>поддерживающих (далее</w:t>
      </w:r>
      <w:r w:rsidRPr="00E115BB">
        <w:rPr>
          <w:spacing w:val="4"/>
          <w:sz w:val="24"/>
          <w:szCs w:val="24"/>
        </w:rPr>
        <w:t xml:space="preserve"> </w:t>
      </w:r>
      <w:r w:rsidRPr="00E115BB">
        <w:rPr>
          <w:sz w:val="24"/>
          <w:szCs w:val="24"/>
        </w:rPr>
        <w:t>-</w:t>
      </w:r>
      <w:r w:rsidRPr="00E115BB">
        <w:rPr>
          <w:spacing w:val="-3"/>
          <w:sz w:val="24"/>
          <w:szCs w:val="24"/>
        </w:rPr>
        <w:t xml:space="preserve"> </w:t>
      </w:r>
      <w:r w:rsidRPr="00E115BB">
        <w:rPr>
          <w:sz w:val="24"/>
          <w:szCs w:val="24"/>
        </w:rPr>
        <w:t>пользователи)</w:t>
      </w:r>
      <w:r w:rsidR="00077F56" w:rsidRPr="00E115BB">
        <w:rPr>
          <w:sz w:val="24"/>
          <w:szCs w:val="24"/>
        </w:rPr>
        <w:t xml:space="preserve">. </w:t>
      </w:r>
    </w:p>
    <w:p w14:paraId="78D68231" w14:textId="43D65A2E" w:rsidR="00077F56" w:rsidRPr="00E115BB" w:rsidRDefault="00077F56" w:rsidP="00E115BB">
      <w:pPr>
        <w:pStyle w:val="a4"/>
        <w:numPr>
          <w:ilvl w:val="1"/>
          <w:numId w:val="11"/>
        </w:numPr>
        <w:tabs>
          <w:tab w:val="left" w:pos="993"/>
          <w:tab w:val="left" w:pos="1134"/>
          <w:tab w:val="left" w:pos="1352"/>
        </w:tabs>
        <w:ind w:left="0" w:firstLine="567"/>
        <w:rPr>
          <w:sz w:val="24"/>
          <w:szCs w:val="24"/>
          <w:lang w:eastAsia="ru-RU"/>
        </w:rPr>
      </w:pPr>
      <w:r w:rsidRPr="00E115BB">
        <w:rPr>
          <w:sz w:val="24"/>
          <w:szCs w:val="24"/>
        </w:rPr>
        <w:t>П</w:t>
      </w:r>
      <w:r w:rsidRPr="00E115BB">
        <w:rPr>
          <w:sz w:val="24"/>
          <w:szCs w:val="24"/>
          <w:lang w:eastAsia="ru-RU"/>
        </w:rPr>
        <w:t>ользователи, включая обучающихся, педагогический состав, административный и учебно-вспомогательный персонал Лицея, должны обладать базовыми информационными компетенциями и регулярно повышать квалификацию для эффективного использования ЭИОС.</w:t>
      </w:r>
    </w:p>
    <w:p w14:paraId="079440A4" w14:textId="77777777" w:rsidR="003766FF" w:rsidRPr="00E115BB" w:rsidRDefault="003766FF" w:rsidP="00E115BB">
      <w:pPr>
        <w:pStyle w:val="a4"/>
        <w:numPr>
          <w:ilvl w:val="1"/>
          <w:numId w:val="11"/>
        </w:numPr>
        <w:tabs>
          <w:tab w:val="left" w:pos="993"/>
          <w:tab w:val="left" w:pos="1134"/>
          <w:tab w:val="left" w:pos="1242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ЭИОС</w:t>
      </w:r>
      <w:r w:rsidRPr="00E115BB">
        <w:rPr>
          <w:spacing w:val="-3"/>
          <w:sz w:val="24"/>
          <w:szCs w:val="24"/>
        </w:rPr>
        <w:t xml:space="preserve"> </w:t>
      </w:r>
      <w:r w:rsidRPr="00E115BB">
        <w:rPr>
          <w:sz w:val="24"/>
          <w:szCs w:val="24"/>
        </w:rPr>
        <w:t>формируется</w:t>
      </w:r>
      <w:r w:rsidRPr="00E115BB">
        <w:rPr>
          <w:spacing w:val="-2"/>
          <w:sz w:val="24"/>
          <w:szCs w:val="24"/>
        </w:rPr>
        <w:t xml:space="preserve"> </w:t>
      </w:r>
      <w:r w:rsidRPr="00E115BB">
        <w:rPr>
          <w:sz w:val="24"/>
          <w:szCs w:val="24"/>
        </w:rPr>
        <w:t>на</w:t>
      </w:r>
      <w:r w:rsidRPr="00E115BB">
        <w:rPr>
          <w:spacing w:val="-3"/>
          <w:sz w:val="24"/>
          <w:szCs w:val="24"/>
        </w:rPr>
        <w:t xml:space="preserve"> </w:t>
      </w:r>
      <w:r w:rsidRPr="00E115BB">
        <w:rPr>
          <w:sz w:val="24"/>
          <w:szCs w:val="24"/>
        </w:rPr>
        <w:t>основе</w:t>
      </w:r>
      <w:r w:rsidRPr="00E115BB">
        <w:rPr>
          <w:spacing w:val="-4"/>
          <w:sz w:val="24"/>
          <w:szCs w:val="24"/>
        </w:rPr>
        <w:t xml:space="preserve"> </w:t>
      </w:r>
      <w:r w:rsidRPr="00E115BB">
        <w:rPr>
          <w:sz w:val="24"/>
          <w:szCs w:val="24"/>
        </w:rPr>
        <w:t>отдельных</w:t>
      </w:r>
      <w:r w:rsidRPr="00E115BB">
        <w:rPr>
          <w:spacing w:val="-3"/>
          <w:sz w:val="24"/>
          <w:szCs w:val="24"/>
        </w:rPr>
        <w:t xml:space="preserve"> </w:t>
      </w:r>
      <w:r w:rsidRPr="00E115BB">
        <w:rPr>
          <w:sz w:val="24"/>
          <w:szCs w:val="24"/>
        </w:rPr>
        <w:t>модулей</w:t>
      </w:r>
      <w:r w:rsidRPr="00E115BB">
        <w:rPr>
          <w:spacing w:val="-3"/>
          <w:sz w:val="24"/>
          <w:szCs w:val="24"/>
        </w:rPr>
        <w:t xml:space="preserve"> </w:t>
      </w:r>
      <w:r w:rsidRPr="00E115BB">
        <w:rPr>
          <w:sz w:val="24"/>
          <w:szCs w:val="24"/>
        </w:rPr>
        <w:t>(элементов),</w:t>
      </w:r>
      <w:r w:rsidRPr="00E115BB">
        <w:rPr>
          <w:spacing w:val="-2"/>
          <w:sz w:val="24"/>
          <w:szCs w:val="24"/>
        </w:rPr>
        <w:t xml:space="preserve"> </w:t>
      </w:r>
      <w:r w:rsidRPr="00E115BB">
        <w:rPr>
          <w:sz w:val="24"/>
          <w:szCs w:val="24"/>
        </w:rPr>
        <w:t>входящих в</w:t>
      </w:r>
      <w:r w:rsidRPr="00E115BB">
        <w:rPr>
          <w:spacing w:val="-3"/>
          <w:sz w:val="24"/>
          <w:szCs w:val="24"/>
        </w:rPr>
        <w:t xml:space="preserve"> </w:t>
      </w:r>
      <w:r w:rsidRPr="00E115BB">
        <w:rPr>
          <w:sz w:val="24"/>
          <w:szCs w:val="24"/>
        </w:rPr>
        <w:t>ее</w:t>
      </w:r>
      <w:r w:rsidRPr="00E115BB">
        <w:rPr>
          <w:spacing w:val="-4"/>
          <w:sz w:val="24"/>
          <w:szCs w:val="24"/>
        </w:rPr>
        <w:t xml:space="preserve"> </w:t>
      </w:r>
      <w:r w:rsidRPr="00E115BB">
        <w:rPr>
          <w:sz w:val="24"/>
          <w:szCs w:val="24"/>
        </w:rPr>
        <w:t>состав.</w:t>
      </w:r>
    </w:p>
    <w:p w14:paraId="5D8085B4" w14:textId="1AC45811" w:rsidR="003766FF" w:rsidRPr="00E115BB" w:rsidRDefault="003766FF" w:rsidP="00E115BB">
      <w:pPr>
        <w:pStyle w:val="a4"/>
        <w:numPr>
          <w:ilvl w:val="1"/>
          <w:numId w:val="11"/>
        </w:numPr>
        <w:tabs>
          <w:tab w:val="left" w:pos="993"/>
          <w:tab w:val="left" w:pos="1134"/>
          <w:tab w:val="left" w:pos="1294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Информационное наполнение ЭИОС определяется потребностями пользователей и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осуществляется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структурными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подразделениями</w:t>
      </w:r>
      <w:r w:rsidRPr="00E115BB">
        <w:rPr>
          <w:spacing w:val="1"/>
          <w:sz w:val="24"/>
          <w:szCs w:val="24"/>
        </w:rPr>
        <w:t xml:space="preserve"> </w:t>
      </w:r>
      <w:r w:rsidR="005711E0" w:rsidRPr="00E115BB">
        <w:rPr>
          <w:sz w:val="24"/>
          <w:szCs w:val="24"/>
        </w:rPr>
        <w:t>ЧОУ ЛТГПУ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в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порядке,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установленном</w:t>
      </w:r>
      <w:r w:rsidRPr="00E115BB">
        <w:rPr>
          <w:spacing w:val="1"/>
          <w:sz w:val="24"/>
          <w:szCs w:val="24"/>
        </w:rPr>
        <w:t xml:space="preserve"> </w:t>
      </w:r>
      <w:r w:rsidRPr="00E115BB">
        <w:rPr>
          <w:sz w:val="24"/>
          <w:szCs w:val="24"/>
        </w:rPr>
        <w:t>соответствующими</w:t>
      </w:r>
      <w:r w:rsidRPr="00E115BB">
        <w:rPr>
          <w:spacing w:val="-1"/>
          <w:sz w:val="24"/>
          <w:szCs w:val="24"/>
        </w:rPr>
        <w:t xml:space="preserve"> </w:t>
      </w:r>
      <w:r w:rsidRPr="00E115BB">
        <w:rPr>
          <w:sz w:val="24"/>
          <w:szCs w:val="24"/>
        </w:rPr>
        <w:t>локальными нормативными актами.</w:t>
      </w:r>
    </w:p>
    <w:p w14:paraId="26963816" w14:textId="7E029E0E" w:rsidR="003766FF" w:rsidRPr="00E115BB" w:rsidRDefault="00077F56" w:rsidP="00E115BB">
      <w:pPr>
        <w:pStyle w:val="a4"/>
        <w:numPr>
          <w:ilvl w:val="1"/>
          <w:numId w:val="11"/>
        </w:numPr>
        <w:tabs>
          <w:tab w:val="left" w:pos="993"/>
          <w:tab w:val="left" w:pos="1134"/>
          <w:tab w:val="left" w:pos="1304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ЭИОС обеспечивает многофункциональность в хранении, обработке и передаче различных типов данных, включая визуальные и аудиоматериалы, статическую и динамическую информацию, текстовые и графические элементы. Она также предоставляет удаленный доступ к информационным ресурсам и поддерживает интерактивное взаимодействие между пользователями, включая возможности для электронного обучения и дистанционных образовательных технологий. ЭИОС интегрирована с профессиональными базами данных и справочными системами, которые ежегодно актуализируются в соответствии с установленными регламентами.</w:t>
      </w:r>
    </w:p>
    <w:p w14:paraId="505F2B39" w14:textId="00DAD6BA" w:rsidR="003766FF" w:rsidRPr="00E115BB" w:rsidRDefault="00077F56" w:rsidP="00E115BB">
      <w:pPr>
        <w:pStyle w:val="a4"/>
        <w:numPr>
          <w:ilvl w:val="1"/>
          <w:numId w:val="11"/>
        </w:numPr>
        <w:tabs>
          <w:tab w:val="left" w:pos="993"/>
          <w:tab w:val="left" w:pos="1134"/>
          <w:tab w:val="left" w:pos="1304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 xml:space="preserve">ЭИОС гарантирует одновременный доступ к своим ресурсам для 80% пользователей, что обеспечивает эффективное использование системы в образовательном </w:t>
      </w:r>
      <w:r w:rsidR="009A1136" w:rsidRPr="00E115BB">
        <w:rPr>
          <w:sz w:val="24"/>
          <w:szCs w:val="24"/>
        </w:rPr>
        <w:t>процессе.</w:t>
      </w:r>
    </w:p>
    <w:p w14:paraId="6E0A0EA2" w14:textId="77777777" w:rsidR="003766FF" w:rsidRPr="00E115BB" w:rsidRDefault="003766FF" w:rsidP="00E115BB">
      <w:pPr>
        <w:pStyle w:val="a4"/>
        <w:tabs>
          <w:tab w:val="left" w:pos="993"/>
          <w:tab w:val="left" w:pos="1134"/>
          <w:tab w:val="left" w:pos="1282"/>
        </w:tabs>
        <w:ind w:left="0" w:firstLine="567"/>
        <w:rPr>
          <w:sz w:val="24"/>
          <w:szCs w:val="24"/>
        </w:rPr>
      </w:pPr>
    </w:p>
    <w:p w14:paraId="12E05065" w14:textId="666C462E" w:rsidR="003766FF" w:rsidRPr="00E115BB" w:rsidRDefault="003766FF" w:rsidP="00E115BB">
      <w:pPr>
        <w:pStyle w:val="1"/>
        <w:numPr>
          <w:ilvl w:val="0"/>
          <w:numId w:val="11"/>
        </w:numPr>
        <w:tabs>
          <w:tab w:val="left" w:pos="993"/>
          <w:tab w:val="left" w:pos="1062"/>
          <w:tab w:val="left" w:pos="1134"/>
        </w:tabs>
        <w:spacing w:before="0"/>
        <w:ind w:left="0" w:firstLine="567"/>
      </w:pPr>
      <w:r w:rsidRPr="00E115BB">
        <w:t>Структура</w:t>
      </w:r>
      <w:r w:rsidRPr="00E115BB">
        <w:rPr>
          <w:spacing w:val="-3"/>
        </w:rPr>
        <w:t xml:space="preserve"> </w:t>
      </w:r>
      <w:r w:rsidRPr="00E115BB">
        <w:t>ЭИОС</w:t>
      </w:r>
      <w:r w:rsidR="009A1136" w:rsidRPr="00E115BB">
        <w:t>.</w:t>
      </w:r>
    </w:p>
    <w:p w14:paraId="4278E9C4" w14:textId="2EAC7FB8" w:rsidR="003766FF" w:rsidRPr="00E115BB" w:rsidRDefault="003766FF" w:rsidP="00E115BB">
      <w:pPr>
        <w:pStyle w:val="a4"/>
        <w:numPr>
          <w:ilvl w:val="1"/>
          <w:numId w:val="11"/>
        </w:numPr>
        <w:tabs>
          <w:tab w:val="left" w:pos="993"/>
          <w:tab w:val="left" w:pos="1134"/>
          <w:tab w:val="left" w:pos="1242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Основными</w:t>
      </w:r>
      <w:r w:rsidRPr="00E115BB">
        <w:rPr>
          <w:spacing w:val="-3"/>
          <w:sz w:val="24"/>
          <w:szCs w:val="24"/>
        </w:rPr>
        <w:t xml:space="preserve"> </w:t>
      </w:r>
      <w:r w:rsidRPr="00E115BB">
        <w:rPr>
          <w:sz w:val="24"/>
          <w:szCs w:val="24"/>
        </w:rPr>
        <w:t>компонентами</w:t>
      </w:r>
      <w:r w:rsidRPr="00E115BB">
        <w:rPr>
          <w:spacing w:val="-3"/>
          <w:sz w:val="24"/>
          <w:szCs w:val="24"/>
        </w:rPr>
        <w:t xml:space="preserve"> </w:t>
      </w:r>
      <w:r w:rsidRPr="00E115BB">
        <w:rPr>
          <w:sz w:val="24"/>
          <w:szCs w:val="24"/>
        </w:rPr>
        <w:t xml:space="preserve">ЭИОС </w:t>
      </w:r>
      <w:r w:rsidR="005711E0" w:rsidRPr="00E115BB">
        <w:rPr>
          <w:sz w:val="24"/>
          <w:szCs w:val="24"/>
        </w:rPr>
        <w:t>ЧОУ ЛТГПУ</w:t>
      </w:r>
      <w:r w:rsidRPr="00E115BB">
        <w:rPr>
          <w:spacing w:val="-5"/>
          <w:sz w:val="24"/>
          <w:szCs w:val="24"/>
        </w:rPr>
        <w:t xml:space="preserve"> </w:t>
      </w:r>
      <w:r w:rsidRPr="00E115BB">
        <w:rPr>
          <w:sz w:val="24"/>
          <w:szCs w:val="24"/>
        </w:rPr>
        <w:t>являются:</w:t>
      </w:r>
    </w:p>
    <w:p w14:paraId="33ACCB16" w14:textId="3EF54601" w:rsidR="003766FF" w:rsidRPr="00E115BB" w:rsidRDefault="003766FF" w:rsidP="00E115BB">
      <w:pPr>
        <w:pStyle w:val="a4"/>
        <w:numPr>
          <w:ilvl w:val="0"/>
          <w:numId w:val="10"/>
        </w:numPr>
        <w:tabs>
          <w:tab w:val="left" w:pos="474"/>
          <w:tab w:val="left" w:pos="993"/>
          <w:tab w:val="left" w:pos="1134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 xml:space="preserve">официальный сайт </w:t>
      </w:r>
      <w:r w:rsidR="00536D57" w:rsidRPr="00E115BB">
        <w:rPr>
          <w:sz w:val="24"/>
          <w:szCs w:val="24"/>
        </w:rPr>
        <w:t>образовательной организации</w:t>
      </w:r>
      <w:r w:rsidR="00C75CCE" w:rsidRPr="00E115BB">
        <w:rPr>
          <w:sz w:val="24"/>
          <w:szCs w:val="24"/>
        </w:rPr>
        <w:t xml:space="preserve"> (</w:t>
      </w:r>
      <w:hyperlink r:id="rId10" w:history="1">
        <w:r w:rsidR="00CB7B4E" w:rsidRPr="00E115BB">
          <w:rPr>
            <w:sz w:val="24"/>
            <w:szCs w:val="24"/>
          </w:rPr>
          <w:t>http://ltspu.reg-school.ru/)</w:t>
        </w:r>
      </w:hyperlink>
      <w:r w:rsidR="00E115BB" w:rsidRPr="00E115BB">
        <w:rPr>
          <w:sz w:val="24"/>
          <w:szCs w:val="24"/>
        </w:rPr>
        <w:t>;</w:t>
      </w:r>
    </w:p>
    <w:p w14:paraId="2AABE684" w14:textId="626BD85D" w:rsidR="003766FF" w:rsidRPr="00E115BB" w:rsidRDefault="003766FF" w:rsidP="00E115BB">
      <w:pPr>
        <w:pStyle w:val="a4"/>
        <w:numPr>
          <w:ilvl w:val="0"/>
          <w:numId w:val="10"/>
        </w:numPr>
        <w:tabs>
          <w:tab w:val="left" w:pos="474"/>
          <w:tab w:val="left" w:pos="993"/>
          <w:tab w:val="left" w:pos="1134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 xml:space="preserve">АИС «Дневник.ру» </w:t>
      </w:r>
      <w:hyperlink r:id="rId11" w:history="1">
        <w:r w:rsidR="00C75CCE" w:rsidRPr="00E115BB">
          <w:rPr>
            <w:sz w:val="24"/>
            <w:szCs w:val="24"/>
          </w:rPr>
          <w:t>(https://dnevnik.ru)</w:t>
        </w:r>
      </w:hyperlink>
      <w:r w:rsidR="00C75CCE" w:rsidRPr="00E115BB">
        <w:rPr>
          <w:sz w:val="24"/>
          <w:szCs w:val="24"/>
        </w:rPr>
        <w:t xml:space="preserve"> </w:t>
      </w:r>
      <w:r w:rsidRPr="00E115BB">
        <w:rPr>
          <w:sz w:val="24"/>
          <w:szCs w:val="24"/>
        </w:rPr>
        <w:t>модули Электронный журнал, Электронный дневник;</w:t>
      </w:r>
    </w:p>
    <w:p w14:paraId="16992A23" w14:textId="37547ABC" w:rsidR="003766FF" w:rsidRPr="00E115BB" w:rsidRDefault="003766FF" w:rsidP="00E115BB">
      <w:pPr>
        <w:pStyle w:val="a4"/>
        <w:numPr>
          <w:ilvl w:val="0"/>
          <w:numId w:val="10"/>
        </w:numPr>
        <w:tabs>
          <w:tab w:val="left" w:pos="474"/>
          <w:tab w:val="left" w:pos="993"/>
          <w:tab w:val="left" w:pos="1134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 xml:space="preserve">корпоративная почта </w:t>
      </w:r>
      <w:r w:rsidR="00536D57" w:rsidRPr="00E115BB">
        <w:rPr>
          <w:sz w:val="24"/>
          <w:szCs w:val="24"/>
        </w:rPr>
        <w:t>Образовательной организации</w:t>
      </w:r>
      <w:r w:rsidR="00E115BB" w:rsidRPr="00E115BB">
        <w:rPr>
          <w:sz w:val="24"/>
          <w:szCs w:val="24"/>
        </w:rPr>
        <w:t>:</w:t>
      </w:r>
      <w:r w:rsidR="00536D57" w:rsidRPr="00E115BB">
        <w:rPr>
          <w:sz w:val="24"/>
          <w:szCs w:val="24"/>
        </w:rPr>
        <w:t xml:space="preserve"> </w:t>
      </w:r>
      <w:r w:rsidR="005871CC" w:rsidRPr="00E115BB">
        <w:rPr>
          <w:sz w:val="24"/>
          <w:szCs w:val="24"/>
        </w:rPr>
        <w:t xml:space="preserve"> </w:t>
      </w:r>
      <w:r w:rsidR="005711E0" w:rsidRPr="00E115BB">
        <w:rPr>
          <w:sz w:val="24"/>
          <w:szCs w:val="24"/>
        </w:rPr>
        <w:t>ltgpu</w:t>
      </w:r>
      <w:r w:rsidR="005871CC" w:rsidRPr="00E115BB">
        <w:rPr>
          <w:sz w:val="24"/>
          <w:szCs w:val="24"/>
        </w:rPr>
        <w:t>@yandex.ru</w:t>
      </w:r>
      <w:r w:rsidRPr="00E115BB">
        <w:rPr>
          <w:sz w:val="24"/>
          <w:szCs w:val="24"/>
        </w:rPr>
        <w:t>;</w:t>
      </w:r>
    </w:p>
    <w:p w14:paraId="3F3F89F9" w14:textId="3746DE3B" w:rsidR="005871CC" w:rsidRPr="00E115BB" w:rsidRDefault="005871CC" w:rsidP="00E115BB">
      <w:pPr>
        <w:pStyle w:val="a4"/>
        <w:numPr>
          <w:ilvl w:val="0"/>
          <w:numId w:val="10"/>
        </w:numPr>
        <w:tabs>
          <w:tab w:val="left" w:pos="474"/>
          <w:tab w:val="left" w:pos="993"/>
          <w:tab w:val="left" w:pos="1134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 xml:space="preserve">локальная сеть </w:t>
      </w:r>
      <w:r w:rsidR="00536D57" w:rsidRPr="00E115BB">
        <w:rPr>
          <w:sz w:val="24"/>
          <w:szCs w:val="24"/>
        </w:rPr>
        <w:t xml:space="preserve">Образовательной </w:t>
      </w:r>
      <w:r w:rsidR="00E115BB" w:rsidRPr="00E115BB">
        <w:rPr>
          <w:sz w:val="24"/>
          <w:szCs w:val="24"/>
        </w:rPr>
        <w:t>организации;</w:t>
      </w:r>
    </w:p>
    <w:p w14:paraId="039CF525" w14:textId="49ED8001" w:rsidR="005871CC" w:rsidRPr="00E115BB" w:rsidRDefault="005871CC" w:rsidP="00E115BB">
      <w:pPr>
        <w:pStyle w:val="a4"/>
        <w:numPr>
          <w:ilvl w:val="0"/>
          <w:numId w:val="10"/>
        </w:numPr>
        <w:tabs>
          <w:tab w:val="left" w:pos="474"/>
          <w:tab w:val="left" w:pos="993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справочно-правовые</w:t>
      </w:r>
      <w:r w:rsidR="00E115BB" w:rsidRPr="00E115BB">
        <w:rPr>
          <w:sz w:val="24"/>
          <w:szCs w:val="24"/>
        </w:rPr>
        <w:t xml:space="preserve"> </w:t>
      </w:r>
      <w:r w:rsidRPr="00E115BB">
        <w:rPr>
          <w:sz w:val="24"/>
          <w:szCs w:val="24"/>
        </w:rPr>
        <w:t>системы,</w:t>
      </w:r>
      <w:r w:rsidR="00E115BB" w:rsidRPr="00E115BB">
        <w:rPr>
          <w:sz w:val="24"/>
          <w:szCs w:val="24"/>
        </w:rPr>
        <w:t xml:space="preserve"> </w:t>
      </w:r>
      <w:r w:rsidRPr="00E115BB">
        <w:rPr>
          <w:sz w:val="24"/>
          <w:szCs w:val="24"/>
        </w:rPr>
        <w:t>используемые</w:t>
      </w:r>
      <w:r w:rsidR="00E115BB" w:rsidRPr="00E115BB">
        <w:rPr>
          <w:sz w:val="24"/>
          <w:szCs w:val="24"/>
        </w:rPr>
        <w:t xml:space="preserve"> </w:t>
      </w:r>
      <w:r w:rsidRPr="00E115BB">
        <w:rPr>
          <w:sz w:val="24"/>
          <w:szCs w:val="24"/>
        </w:rPr>
        <w:t>в</w:t>
      </w:r>
      <w:r w:rsidR="00E115BB" w:rsidRPr="00E115BB">
        <w:rPr>
          <w:sz w:val="24"/>
          <w:szCs w:val="24"/>
        </w:rPr>
        <w:t xml:space="preserve"> </w:t>
      </w:r>
      <w:r w:rsidRPr="00E115BB">
        <w:rPr>
          <w:sz w:val="24"/>
          <w:szCs w:val="24"/>
        </w:rPr>
        <w:t>соответствии</w:t>
      </w:r>
      <w:r w:rsidR="00E115BB" w:rsidRPr="00E115BB">
        <w:rPr>
          <w:sz w:val="24"/>
          <w:szCs w:val="24"/>
        </w:rPr>
        <w:t xml:space="preserve">  с заключенными л</w:t>
      </w:r>
      <w:r w:rsidRPr="00E115BB">
        <w:rPr>
          <w:sz w:val="24"/>
          <w:szCs w:val="24"/>
        </w:rPr>
        <w:t>ицензионными соглашениями;</w:t>
      </w:r>
    </w:p>
    <w:p w14:paraId="0CF233F8" w14:textId="514735EC" w:rsidR="003766FF" w:rsidRPr="00E115BB" w:rsidRDefault="003766FF" w:rsidP="00E115BB">
      <w:pPr>
        <w:pStyle w:val="a4"/>
        <w:numPr>
          <w:ilvl w:val="0"/>
          <w:numId w:val="10"/>
        </w:numPr>
        <w:tabs>
          <w:tab w:val="left" w:pos="474"/>
          <w:tab w:val="left" w:pos="993"/>
          <w:tab w:val="left" w:pos="1134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иные компоненты, необходимые для организации учебного процесса взаимодействия элементов ЭИОС.</w:t>
      </w:r>
    </w:p>
    <w:p w14:paraId="7E44C740" w14:textId="06B38A7F" w:rsidR="009A1136" w:rsidRPr="00E115BB" w:rsidRDefault="009A1136" w:rsidP="00E115BB">
      <w:pPr>
        <w:pStyle w:val="a4"/>
        <w:numPr>
          <w:ilvl w:val="1"/>
          <w:numId w:val="11"/>
        </w:numPr>
        <w:tabs>
          <w:tab w:val="left" w:pos="993"/>
          <w:tab w:val="left" w:pos="1134"/>
          <w:tab w:val="left" w:pos="1242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lastRenderedPageBreak/>
        <w:t>Справочно-правовые системы обеспечивают доступ к нормативным правовым актам, регулирующим деятельность образовательных учреждений, и предоставляют пользователям актуальную информацию в соответствии с требованиями законодательства Российской Федерации.</w:t>
      </w:r>
    </w:p>
    <w:p w14:paraId="2FA59987" w14:textId="0C95B629" w:rsidR="009A1136" w:rsidRPr="00E115BB" w:rsidRDefault="009A1136" w:rsidP="00E115BB">
      <w:pPr>
        <w:pStyle w:val="a4"/>
        <w:numPr>
          <w:ilvl w:val="1"/>
          <w:numId w:val="11"/>
        </w:numPr>
        <w:tabs>
          <w:tab w:val="left" w:pos="993"/>
          <w:tab w:val="left" w:pos="1134"/>
          <w:tab w:val="left" w:pos="1242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Официальный сайт ЧОУ ЛТГПУ функционирует как единый информационный портал, предоставляющий доступ к различным модулям ЭИОС, а также содержащий информацию о деятельности организации, что соответствует принципам прозрачности и доступности.</w:t>
      </w:r>
    </w:p>
    <w:p w14:paraId="30367F82" w14:textId="3176DF48" w:rsidR="009A1136" w:rsidRPr="00E115BB" w:rsidRDefault="009A1136" w:rsidP="00E115BB">
      <w:pPr>
        <w:pStyle w:val="a4"/>
        <w:numPr>
          <w:ilvl w:val="1"/>
          <w:numId w:val="11"/>
        </w:numPr>
        <w:tabs>
          <w:tab w:val="left" w:pos="993"/>
          <w:tab w:val="left" w:pos="1134"/>
          <w:tab w:val="left" w:pos="1242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АИС «Дневник.ру» автоматизирует процессы ведения школьной документации, включая электронные журналы успеваемости, рабочие программы, базы данных учащихся и преподавателей, сведения о родителях, отчеты о результатах обучения и электронные портфолио, а также другие функции, необходимые для управления образовательным процессом.</w:t>
      </w:r>
    </w:p>
    <w:p w14:paraId="409F5049" w14:textId="758DF164" w:rsidR="003766FF" w:rsidRDefault="009A1136" w:rsidP="00E115BB">
      <w:pPr>
        <w:pStyle w:val="a4"/>
        <w:numPr>
          <w:ilvl w:val="1"/>
          <w:numId w:val="11"/>
        </w:numPr>
        <w:tabs>
          <w:tab w:val="left" w:pos="993"/>
          <w:tab w:val="left" w:pos="1134"/>
          <w:tab w:val="left" w:pos="1242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Корпоративная электронная почта обеспечивает обмен информацией между сотрудниками ЧОУ ЛТГПУ, способствуя эффективному взаимодействию и координации деятельности. Дополнительные компоненты для учебного процесса и взаимодействия в рамках ЭИОС определяются структурными подразделениями образовательной организации в соответствии с их функциональными задачами.</w:t>
      </w:r>
    </w:p>
    <w:p w14:paraId="617283AF" w14:textId="77777777" w:rsidR="00270A86" w:rsidRPr="00E115BB" w:rsidRDefault="00270A86" w:rsidP="00270A86">
      <w:pPr>
        <w:pStyle w:val="a4"/>
        <w:tabs>
          <w:tab w:val="left" w:pos="993"/>
          <w:tab w:val="left" w:pos="1134"/>
          <w:tab w:val="left" w:pos="1242"/>
        </w:tabs>
        <w:ind w:left="567" w:firstLine="0"/>
        <w:rPr>
          <w:sz w:val="24"/>
          <w:szCs w:val="24"/>
        </w:rPr>
      </w:pPr>
    </w:p>
    <w:p w14:paraId="315CBC02" w14:textId="2CC9CD54" w:rsidR="00940AEE" w:rsidRPr="00E115BB" w:rsidRDefault="00940AEE" w:rsidP="00E115BB">
      <w:pPr>
        <w:pStyle w:val="1"/>
        <w:numPr>
          <w:ilvl w:val="0"/>
          <w:numId w:val="11"/>
        </w:numPr>
        <w:tabs>
          <w:tab w:val="left" w:pos="993"/>
          <w:tab w:val="left" w:pos="1062"/>
          <w:tab w:val="left" w:pos="1134"/>
        </w:tabs>
        <w:spacing w:before="0"/>
        <w:ind w:left="0" w:firstLine="567"/>
      </w:pPr>
      <w:r w:rsidRPr="00E115BB">
        <w:t>Требования</w:t>
      </w:r>
      <w:r w:rsidRPr="00E115BB">
        <w:rPr>
          <w:spacing w:val="-2"/>
        </w:rPr>
        <w:t xml:space="preserve"> </w:t>
      </w:r>
      <w:r w:rsidRPr="00E115BB">
        <w:t>к</w:t>
      </w:r>
      <w:r w:rsidRPr="00E115BB">
        <w:rPr>
          <w:spacing w:val="-2"/>
        </w:rPr>
        <w:t xml:space="preserve"> </w:t>
      </w:r>
      <w:r w:rsidRPr="00E115BB">
        <w:t>функционированию</w:t>
      </w:r>
      <w:r w:rsidRPr="00E115BB">
        <w:rPr>
          <w:spacing w:val="-3"/>
        </w:rPr>
        <w:t xml:space="preserve"> </w:t>
      </w:r>
      <w:r w:rsidRPr="00E115BB">
        <w:t>ЭИОС</w:t>
      </w:r>
      <w:r w:rsidRPr="00E115BB">
        <w:rPr>
          <w:spacing w:val="-1"/>
        </w:rPr>
        <w:t xml:space="preserve"> </w:t>
      </w:r>
      <w:r w:rsidR="00D618DD" w:rsidRPr="00E115BB">
        <w:t>ЧОУ ЛТГПУ</w:t>
      </w:r>
      <w:r w:rsidR="009A1136" w:rsidRPr="00E115BB">
        <w:t>.</w:t>
      </w:r>
    </w:p>
    <w:p w14:paraId="2AFFB978" w14:textId="6DCAB002" w:rsidR="009A1136" w:rsidRPr="00E115BB" w:rsidRDefault="009A1136" w:rsidP="00E115BB">
      <w:pPr>
        <w:pStyle w:val="a4"/>
        <w:numPr>
          <w:ilvl w:val="1"/>
          <w:numId w:val="11"/>
        </w:numPr>
        <w:tabs>
          <w:tab w:val="left" w:pos="993"/>
          <w:tab w:val="left" w:pos="1134"/>
          <w:tab w:val="left" w:pos="1242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Для обеспечения надежного и эффективного функционирования ЭИОС, защиты персональных данных пользователей и реализации права на доступ к информационным ресурсам устанавливаются следующие требования:</w:t>
      </w:r>
    </w:p>
    <w:p w14:paraId="2F7B0B42" w14:textId="77777777" w:rsidR="009A1136" w:rsidRPr="00E115BB" w:rsidRDefault="009A1136" w:rsidP="00E115BB">
      <w:pPr>
        <w:pStyle w:val="a4"/>
        <w:numPr>
          <w:ilvl w:val="0"/>
          <w:numId w:val="10"/>
        </w:numPr>
        <w:tabs>
          <w:tab w:val="left" w:pos="474"/>
          <w:tab w:val="left" w:pos="993"/>
          <w:tab w:val="left" w:pos="1134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Разграничение доступа к элементам ЭИОС в зависимости от уровня закрытости информации и статуса пользователя.</w:t>
      </w:r>
    </w:p>
    <w:p w14:paraId="1E6BB493" w14:textId="77777777" w:rsidR="009A1136" w:rsidRPr="00E115BB" w:rsidRDefault="009A1136" w:rsidP="00E115BB">
      <w:pPr>
        <w:pStyle w:val="a4"/>
        <w:numPr>
          <w:ilvl w:val="0"/>
          <w:numId w:val="10"/>
        </w:numPr>
        <w:tabs>
          <w:tab w:val="left" w:pos="474"/>
          <w:tab w:val="left" w:pos="993"/>
          <w:tab w:val="left" w:pos="1134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Защита персональных данных пользователей в соответствии с требованиями законодательства.</w:t>
      </w:r>
    </w:p>
    <w:p w14:paraId="24FB3DD3" w14:textId="42F9F9D1" w:rsidR="009A1136" w:rsidRPr="00E115BB" w:rsidRDefault="009A1136" w:rsidP="00E115BB">
      <w:pPr>
        <w:pStyle w:val="a4"/>
        <w:numPr>
          <w:ilvl w:val="0"/>
          <w:numId w:val="10"/>
        </w:numPr>
        <w:tabs>
          <w:tab w:val="left" w:pos="474"/>
          <w:tab w:val="left" w:pos="993"/>
          <w:tab w:val="left" w:pos="1134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 xml:space="preserve">Технические требования к доступу, обеспечивающие доступность ЭИОС </w:t>
      </w:r>
      <w:r w:rsidR="00E115BB">
        <w:rPr>
          <w:sz w:val="24"/>
          <w:szCs w:val="24"/>
        </w:rPr>
        <w:t>посредством</w:t>
      </w:r>
      <w:r w:rsidRPr="00E115BB">
        <w:rPr>
          <w:sz w:val="24"/>
          <w:szCs w:val="24"/>
        </w:rPr>
        <w:t xml:space="preserve"> </w:t>
      </w:r>
      <w:r w:rsidR="00E115BB">
        <w:rPr>
          <w:sz w:val="24"/>
          <w:szCs w:val="24"/>
        </w:rPr>
        <w:t xml:space="preserve">сети </w:t>
      </w:r>
      <w:r w:rsidRPr="00E115BB">
        <w:rPr>
          <w:sz w:val="24"/>
          <w:szCs w:val="24"/>
        </w:rPr>
        <w:t>интернет.</w:t>
      </w:r>
    </w:p>
    <w:p w14:paraId="557F99FF" w14:textId="77777777" w:rsidR="009A1136" w:rsidRPr="00E115BB" w:rsidRDefault="009A1136" w:rsidP="00E115BB">
      <w:pPr>
        <w:pStyle w:val="a4"/>
        <w:numPr>
          <w:ilvl w:val="0"/>
          <w:numId w:val="10"/>
        </w:numPr>
        <w:tabs>
          <w:tab w:val="left" w:pos="474"/>
          <w:tab w:val="left" w:pos="993"/>
          <w:tab w:val="left" w:pos="1134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Требования к пользователям ЭИОС, включающие базовые навыки работы с компьютером и интернетом.</w:t>
      </w:r>
    </w:p>
    <w:p w14:paraId="1B43BD61" w14:textId="7F1BF99C" w:rsidR="009A1136" w:rsidRPr="00E115BB" w:rsidRDefault="009A1136" w:rsidP="00E115BB">
      <w:pPr>
        <w:pStyle w:val="a4"/>
        <w:numPr>
          <w:ilvl w:val="1"/>
          <w:numId w:val="11"/>
        </w:numPr>
        <w:tabs>
          <w:tab w:val="left" w:pos="993"/>
          <w:tab w:val="left" w:pos="1134"/>
          <w:tab w:val="left" w:pos="1242"/>
        </w:tabs>
        <w:ind w:left="0" w:firstLine="567"/>
        <w:rPr>
          <w:sz w:val="24"/>
          <w:szCs w:val="24"/>
          <w:lang w:eastAsia="ru-RU"/>
        </w:rPr>
      </w:pPr>
      <w:r w:rsidRPr="00E115BB">
        <w:rPr>
          <w:sz w:val="24"/>
          <w:szCs w:val="24"/>
          <w:lang w:eastAsia="ru-RU"/>
        </w:rPr>
        <w:t>Разграничение доступа к элементам ЭИОС учитывает следующие аспекты:</w:t>
      </w:r>
    </w:p>
    <w:p w14:paraId="10C501BE" w14:textId="435DDCA8" w:rsidR="009A1136" w:rsidRPr="00E115BB" w:rsidRDefault="009A1136" w:rsidP="00E115BB">
      <w:pPr>
        <w:pStyle w:val="a4"/>
        <w:numPr>
          <w:ilvl w:val="2"/>
          <w:numId w:val="11"/>
        </w:numPr>
        <w:tabs>
          <w:tab w:val="left" w:pos="822"/>
          <w:tab w:val="left" w:pos="993"/>
          <w:tab w:val="left" w:pos="1134"/>
        </w:tabs>
        <w:rPr>
          <w:sz w:val="24"/>
          <w:szCs w:val="24"/>
        </w:rPr>
      </w:pPr>
      <w:r w:rsidRPr="00E115BB">
        <w:rPr>
          <w:sz w:val="24"/>
          <w:szCs w:val="24"/>
        </w:rPr>
        <w:t>Права доступа к различным элементам ЭИОС определяются в зависимости от уровня доступности информации и статуса пользователя, который устанавливается при подключении к системе.</w:t>
      </w:r>
    </w:p>
    <w:p w14:paraId="70E07EC8" w14:textId="02E6E829" w:rsidR="009A1136" w:rsidRPr="00E115BB" w:rsidRDefault="009A1136" w:rsidP="00E115BB">
      <w:pPr>
        <w:pStyle w:val="a4"/>
        <w:numPr>
          <w:ilvl w:val="2"/>
          <w:numId w:val="11"/>
        </w:numPr>
        <w:tabs>
          <w:tab w:val="left" w:pos="822"/>
          <w:tab w:val="left" w:pos="993"/>
          <w:tab w:val="left" w:pos="1134"/>
        </w:tabs>
        <w:rPr>
          <w:sz w:val="24"/>
          <w:szCs w:val="24"/>
        </w:rPr>
      </w:pPr>
      <w:r w:rsidRPr="00E115BB">
        <w:rPr>
          <w:sz w:val="24"/>
          <w:szCs w:val="24"/>
        </w:rPr>
        <w:t>Уровень закрытости информации регламентируется политикой безопасности ЧОУ ЛТГПУ, а доступ пользователей определяется в соответствии с их статусом и должностными обязанностями.</w:t>
      </w:r>
    </w:p>
    <w:p w14:paraId="6F6CB7AA" w14:textId="6F65192D" w:rsidR="009A1136" w:rsidRPr="00E115BB" w:rsidRDefault="009A1136" w:rsidP="00E115BB">
      <w:pPr>
        <w:pStyle w:val="a4"/>
        <w:numPr>
          <w:ilvl w:val="2"/>
          <w:numId w:val="11"/>
        </w:numPr>
        <w:tabs>
          <w:tab w:val="left" w:pos="822"/>
          <w:tab w:val="left" w:pos="993"/>
          <w:tab w:val="left" w:pos="1134"/>
        </w:tabs>
        <w:rPr>
          <w:sz w:val="24"/>
          <w:szCs w:val="24"/>
        </w:rPr>
      </w:pPr>
      <w:r w:rsidRPr="00E115BB">
        <w:rPr>
          <w:sz w:val="24"/>
          <w:szCs w:val="24"/>
        </w:rPr>
        <w:t>Некоторые элементы ЭИОС могут иметь отдельного администратора, ответственного за управление доступом пользователей, включая назначение логинов и паролей.</w:t>
      </w:r>
    </w:p>
    <w:p w14:paraId="38CEDC16" w14:textId="0AF1A2B7" w:rsidR="009A1136" w:rsidRPr="00E115BB" w:rsidRDefault="009A1136" w:rsidP="00E115BB">
      <w:pPr>
        <w:pStyle w:val="a4"/>
        <w:numPr>
          <w:ilvl w:val="2"/>
          <w:numId w:val="11"/>
        </w:numPr>
        <w:tabs>
          <w:tab w:val="left" w:pos="822"/>
          <w:tab w:val="left" w:pos="993"/>
          <w:tab w:val="left" w:pos="1134"/>
        </w:tabs>
        <w:rPr>
          <w:sz w:val="24"/>
          <w:szCs w:val="24"/>
        </w:rPr>
      </w:pPr>
      <w:r w:rsidRPr="00E115BB">
        <w:rPr>
          <w:sz w:val="24"/>
          <w:szCs w:val="24"/>
        </w:rPr>
        <w:t>Администратор несет ответственность за обеспечение безопасности данных и доступность элементов ЭИОС в соответствии с установленными стандартами и регламентами.</w:t>
      </w:r>
    </w:p>
    <w:p w14:paraId="72DDFE0C" w14:textId="72FC0D82" w:rsidR="009A1136" w:rsidRPr="00E115BB" w:rsidRDefault="009A1136" w:rsidP="00E115BB">
      <w:pPr>
        <w:pStyle w:val="a4"/>
        <w:numPr>
          <w:ilvl w:val="1"/>
          <w:numId w:val="11"/>
        </w:numPr>
        <w:tabs>
          <w:tab w:val="left" w:pos="993"/>
          <w:tab w:val="left" w:pos="1134"/>
          <w:tab w:val="left" w:pos="1242"/>
        </w:tabs>
        <w:ind w:left="0" w:firstLine="567"/>
        <w:rPr>
          <w:sz w:val="24"/>
          <w:szCs w:val="24"/>
          <w:lang w:eastAsia="ru-RU"/>
        </w:rPr>
      </w:pPr>
      <w:r w:rsidRPr="00E115BB">
        <w:rPr>
          <w:sz w:val="24"/>
          <w:szCs w:val="24"/>
          <w:lang w:eastAsia="ru-RU"/>
        </w:rPr>
        <w:t>Технические требования к доступу включают следующие аспекты:</w:t>
      </w:r>
    </w:p>
    <w:p w14:paraId="49680C31" w14:textId="4A9F3BEC" w:rsidR="009A1136" w:rsidRPr="00E115BB" w:rsidRDefault="009A1136" w:rsidP="00E115BB">
      <w:pPr>
        <w:pStyle w:val="a4"/>
        <w:numPr>
          <w:ilvl w:val="2"/>
          <w:numId w:val="11"/>
        </w:numPr>
        <w:tabs>
          <w:tab w:val="left" w:pos="822"/>
          <w:tab w:val="left" w:pos="993"/>
          <w:tab w:val="left" w:pos="1134"/>
        </w:tabs>
        <w:rPr>
          <w:sz w:val="24"/>
          <w:szCs w:val="24"/>
        </w:rPr>
      </w:pPr>
      <w:r w:rsidRPr="00E115BB">
        <w:rPr>
          <w:sz w:val="24"/>
          <w:szCs w:val="24"/>
        </w:rPr>
        <w:t>Все пользователи ЧОУ ЛТГПУ должны иметь доступ к ЭИОС через интернет, что обеспечивает возможность удаленного взаимодействия и использования информационных ресурсов.</w:t>
      </w:r>
    </w:p>
    <w:p w14:paraId="37A89B21" w14:textId="59CAA4C6" w:rsidR="009A1136" w:rsidRPr="00E115BB" w:rsidRDefault="009A1136" w:rsidP="00E115BB">
      <w:pPr>
        <w:pStyle w:val="a4"/>
        <w:numPr>
          <w:ilvl w:val="2"/>
          <w:numId w:val="11"/>
        </w:numPr>
        <w:tabs>
          <w:tab w:val="left" w:pos="822"/>
          <w:tab w:val="left" w:pos="993"/>
          <w:tab w:val="left" w:pos="1134"/>
        </w:tabs>
        <w:rPr>
          <w:sz w:val="24"/>
          <w:szCs w:val="24"/>
        </w:rPr>
      </w:pPr>
      <w:r w:rsidRPr="00E115BB">
        <w:rPr>
          <w:sz w:val="24"/>
          <w:szCs w:val="24"/>
        </w:rPr>
        <w:t>Зона покрытия Wi-Fi в ЧОУ ЛТГПУ должна составлять не менее 75%, что обеспечивает стабильный доступ к ЭИОС на всей территории организации.</w:t>
      </w:r>
    </w:p>
    <w:p w14:paraId="5A5406F8" w14:textId="4E202A2D" w:rsidR="009A1136" w:rsidRPr="00E115BB" w:rsidRDefault="009A1136" w:rsidP="00E115BB">
      <w:pPr>
        <w:pStyle w:val="a4"/>
        <w:numPr>
          <w:ilvl w:val="2"/>
          <w:numId w:val="11"/>
        </w:numPr>
        <w:tabs>
          <w:tab w:val="left" w:pos="822"/>
          <w:tab w:val="left" w:pos="993"/>
          <w:tab w:val="left" w:pos="1134"/>
        </w:tabs>
        <w:rPr>
          <w:sz w:val="24"/>
          <w:szCs w:val="24"/>
        </w:rPr>
      </w:pPr>
      <w:r w:rsidRPr="00E115BB">
        <w:rPr>
          <w:sz w:val="24"/>
          <w:szCs w:val="24"/>
        </w:rPr>
        <w:t>Мобильные устройства также должны быть интегрированы с ЭИОС, что позволяет пользователям получать доступ к информационным ресурсам в любое время и в любом месте.</w:t>
      </w:r>
    </w:p>
    <w:p w14:paraId="649C4AF5" w14:textId="42FEEFEB" w:rsidR="009A1136" w:rsidRPr="00E115BB" w:rsidRDefault="009A1136" w:rsidP="00E115BB">
      <w:pPr>
        <w:pStyle w:val="a4"/>
        <w:numPr>
          <w:ilvl w:val="1"/>
          <w:numId w:val="11"/>
        </w:numPr>
        <w:tabs>
          <w:tab w:val="left" w:pos="993"/>
          <w:tab w:val="left" w:pos="1134"/>
          <w:tab w:val="left" w:pos="1242"/>
        </w:tabs>
        <w:ind w:left="0" w:firstLine="567"/>
        <w:rPr>
          <w:sz w:val="24"/>
          <w:szCs w:val="24"/>
          <w:lang w:eastAsia="ru-RU"/>
        </w:rPr>
      </w:pPr>
      <w:r w:rsidRPr="00E115BB">
        <w:rPr>
          <w:sz w:val="24"/>
          <w:szCs w:val="24"/>
          <w:lang w:eastAsia="ru-RU"/>
        </w:rPr>
        <w:t>Требования к пользователям ЭИОС включают следующие аспекты:</w:t>
      </w:r>
    </w:p>
    <w:p w14:paraId="5AF4844D" w14:textId="4946CF9B" w:rsidR="009A1136" w:rsidRPr="00E115BB" w:rsidRDefault="009A1136" w:rsidP="00E115BB">
      <w:pPr>
        <w:pStyle w:val="a4"/>
        <w:numPr>
          <w:ilvl w:val="2"/>
          <w:numId w:val="11"/>
        </w:numPr>
        <w:tabs>
          <w:tab w:val="left" w:pos="822"/>
          <w:tab w:val="left" w:pos="993"/>
          <w:tab w:val="left" w:pos="1134"/>
        </w:tabs>
        <w:rPr>
          <w:sz w:val="24"/>
          <w:szCs w:val="24"/>
        </w:rPr>
      </w:pPr>
      <w:r w:rsidRPr="00E115BB">
        <w:rPr>
          <w:sz w:val="24"/>
          <w:szCs w:val="24"/>
        </w:rPr>
        <w:t>Обучающиеся должны обладать базовыми навыками работы с компьютером и интернетом, а также знать, как получить доступ к элементам ЭИОС.</w:t>
      </w:r>
    </w:p>
    <w:p w14:paraId="71845C01" w14:textId="3C9740DB" w:rsidR="009A1136" w:rsidRPr="00E115BB" w:rsidRDefault="009A1136" w:rsidP="00E115BB">
      <w:pPr>
        <w:pStyle w:val="a4"/>
        <w:numPr>
          <w:ilvl w:val="2"/>
          <w:numId w:val="11"/>
        </w:numPr>
        <w:tabs>
          <w:tab w:val="left" w:pos="822"/>
          <w:tab w:val="left" w:pos="993"/>
          <w:tab w:val="left" w:pos="1134"/>
        </w:tabs>
        <w:rPr>
          <w:sz w:val="24"/>
          <w:szCs w:val="24"/>
        </w:rPr>
      </w:pPr>
      <w:r w:rsidRPr="00E115BB">
        <w:rPr>
          <w:sz w:val="24"/>
          <w:szCs w:val="24"/>
        </w:rPr>
        <w:t xml:space="preserve">Сотрудники ЧОУ ЛТГПУ должны обладать базовыми информационными компетенциями и регулярно проходить обучение для повышения квалификации и развития </w:t>
      </w:r>
      <w:r w:rsidRPr="00E115BB">
        <w:rPr>
          <w:sz w:val="24"/>
          <w:szCs w:val="24"/>
        </w:rPr>
        <w:lastRenderedPageBreak/>
        <w:t>навыков, связанных с использованием ЭИОС.</w:t>
      </w:r>
    </w:p>
    <w:p w14:paraId="7DCA90FD" w14:textId="119FD958" w:rsidR="009A1136" w:rsidRPr="00E115BB" w:rsidRDefault="009A1136" w:rsidP="00E115BB">
      <w:pPr>
        <w:pStyle w:val="a4"/>
        <w:numPr>
          <w:ilvl w:val="2"/>
          <w:numId w:val="11"/>
        </w:numPr>
        <w:tabs>
          <w:tab w:val="left" w:pos="822"/>
          <w:tab w:val="left" w:pos="993"/>
          <w:tab w:val="left" w:pos="1134"/>
        </w:tabs>
        <w:rPr>
          <w:sz w:val="24"/>
          <w:szCs w:val="24"/>
        </w:rPr>
      </w:pPr>
      <w:r w:rsidRPr="00E115BB">
        <w:rPr>
          <w:sz w:val="24"/>
          <w:szCs w:val="24"/>
        </w:rPr>
        <w:t>Сотрудники, обеспечивающие функционирование ЭИОС, должны соответствовать требованиям федеральных государственных образовательных стандартов (ФГОС) и обладать необходимыми компетенциями для выполнения своих обязанностей.</w:t>
      </w:r>
    </w:p>
    <w:p w14:paraId="60F6E851" w14:textId="77777777" w:rsidR="007C2992" w:rsidRPr="00E115BB" w:rsidRDefault="007C2992" w:rsidP="00E115BB">
      <w:pPr>
        <w:pStyle w:val="a3"/>
        <w:tabs>
          <w:tab w:val="left" w:pos="993"/>
          <w:tab w:val="left" w:pos="1134"/>
        </w:tabs>
        <w:ind w:left="0" w:firstLine="567"/>
      </w:pPr>
    </w:p>
    <w:p w14:paraId="23FCC5AC" w14:textId="2A229B56" w:rsidR="00940AEE" w:rsidRPr="00E115BB" w:rsidRDefault="00940AEE" w:rsidP="00E115BB">
      <w:pPr>
        <w:pStyle w:val="1"/>
        <w:numPr>
          <w:ilvl w:val="0"/>
          <w:numId w:val="11"/>
        </w:numPr>
        <w:tabs>
          <w:tab w:val="left" w:pos="993"/>
          <w:tab w:val="left" w:pos="1062"/>
          <w:tab w:val="left" w:pos="1134"/>
        </w:tabs>
        <w:spacing w:before="0"/>
        <w:ind w:left="0" w:firstLine="567"/>
      </w:pPr>
      <w:r w:rsidRPr="00E115BB">
        <w:t>Порядок</w:t>
      </w:r>
      <w:r w:rsidRPr="00E115BB">
        <w:rPr>
          <w:spacing w:val="-3"/>
        </w:rPr>
        <w:t xml:space="preserve"> </w:t>
      </w:r>
      <w:r w:rsidRPr="00E115BB">
        <w:t>и</w:t>
      </w:r>
      <w:r w:rsidRPr="00E115BB">
        <w:rPr>
          <w:spacing w:val="-1"/>
        </w:rPr>
        <w:t xml:space="preserve"> </w:t>
      </w:r>
      <w:r w:rsidRPr="00E115BB">
        <w:t>формы</w:t>
      </w:r>
      <w:r w:rsidRPr="00E115BB">
        <w:rPr>
          <w:spacing w:val="-2"/>
        </w:rPr>
        <w:t xml:space="preserve"> </w:t>
      </w:r>
      <w:r w:rsidRPr="00E115BB">
        <w:t>доступа</w:t>
      </w:r>
      <w:r w:rsidRPr="00E115BB">
        <w:rPr>
          <w:spacing w:val="-4"/>
        </w:rPr>
        <w:t xml:space="preserve"> </w:t>
      </w:r>
      <w:r w:rsidRPr="00E115BB">
        <w:t>к</w:t>
      </w:r>
      <w:r w:rsidRPr="00E115BB">
        <w:rPr>
          <w:spacing w:val="-1"/>
        </w:rPr>
        <w:t xml:space="preserve"> </w:t>
      </w:r>
      <w:r w:rsidRPr="00E115BB">
        <w:t>элементам</w:t>
      </w:r>
      <w:r w:rsidRPr="00E115BB">
        <w:rPr>
          <w:spacing w:val="-4"/>
        </w:rPr>
        <w:t xml:space="preserve"> </w:t>
      </w:r>
      <w:r w:rsidRPr="00E115BB">
        <w:t>ЭИОС</w:t>
      </w:r>
      <w:r w:rsidRPr="00E115BB">
        <w:rPr>
          <w:spacing w:val="2"/>
        </w:rPr>
        <w:t xml:space="preserve"> </w:t>
      </w:r>
      <w:r w:rsidR="009A1136" w:rsidRPr="00E115BB">
        <w:t>Образовательной организации.</w:t>
      </w:r>
    </w:p>
    <w:p w14:paraId="18B52DD2" w14:textId="506F03BA" w:rsidR="009A1136" w:rsidRPr="00E115BB" w:rsidRDefault="009A1136" w:rsidP="00E115BB">
      <w:pPr>
        <w:pStyle w:val="a4"/>
        <w:numPr>
          <w:ilvl w:val="1"/>
          <w:numId w:val="11"/>
        </w:numPr>
        <w:tabs>
          <w:tab w:val="left" w:pos="993"/>
          <w:tab w:val="left" w:pos="1134"/>
          <w:tab w:val="left" w:pos="1242"/>
        </w:tabs>
        <w:ind w:left="0" w:firstLine="567"/>
        <w:rPr>
          <w:sz w:val="24"/>
          <w:szCs w:val="24"/>
          <w:lang w:eastAsia="ru-RU"/>
        </w:rPr>
      </w:pPr>
      <w:r w:rsidRPr="00E115BB">
        <w:rPr>
          <w:sz w:val="24"/>
          <w:szCs w:val="24"/>
          <w:lang w:eastAsia="ru-RU"/>
        </w:rPr>
        <w:t>ЭИОС ЧОУ ЛТГПУ предоставляет пользователям доступ к учебным планам, рабочим программам, электронным библиотекам и другим образовательным ресурсам.</w:t>
      </w:r>
    </w:p>
    <w:p w14:paraId="79AB867C" w14:textId="373939BB" w:rsidR="009A1136" w:rsidRPr="00E115BB" w:rsidRDefault="009A1136" w:rsidP="00E115BB">
      <w:pPr>
        <w:pStyle w:val="a4"/>
        <w:numPr>
          <w:ilvl w:val="2"/>
          <w:numId w:val="11"/>
        </w:numPr>
        <w:tabs>
          <w:tab w:val="left" w:pos="822"/>
          <w:tab w:val="left" w:pos="993"/>
          <w:tab w:val="left" w:pos="1134"/>
        </w:tabs>
        <w:rPr>
          <w:sz w:val="24"/>
          <w:szCs w:val="24"/>
          <w:lang w:eastAsia="ru-RU"/>
        </w:rPr>
      </w:pPr>
      <w:r w:rsidRPr="00E115BB">
        <w:rPr>
          <w:sz w:val="24"/>
          <w:szCs w:val="24"/>
          <w:lang w:eastAsia="ru-RU"/>
        </w:rPr>
        <w:t>Учебные планы доступны на официальном сайте ЧОУ ЛТГПУ в подразделе «Образование» раздел</w:t>
      </w:r>
      <w:r w:rsidR="005C6D05" w:rsidRPr="00E115BB">
        <w:rPr>
          <w:sz w:val="24"/>
          <w:szCs w:val="24"/>
          <w:lang w:eastAsia="ru-RU"/>
        </w:rPr>
        <w:t>а</w:t>
      </w:r>
      <w:r w:rsidRPr="00E115BB">
        <w:rPr>
          <w:sz w:val="24"/>
          <w:szCs w:val="24"/>
          <w:lang w:eastAsia="ru-RU"/>
        </w:rPr>
        <w:t xml:space="preserve"> «Сведения об образовательной организации», что обеспечивает доступ к актуальной информации о структуре и содержании образовательного процесса.</w:t>
      </w:r>
    </w:p>
    <w:p w14:paraId="3F7F61F1" w14:textId="29689885" w:rsidR="005C6D05" w:rsidRPr="00E115BB" w:rsidRDefault="005C6D05" w:rsidP="00E115BB">
      <w:pPr>
        <w:pStyle w:val="a4"/>
        <w:numPr>
          <w:ilvl w:val="1"/>
          <w:numId w:val="11"/>
        </w:numPr>
        <w:tabs>
          <w:tab w:val="left" w:pos="993"/>
          <w:tab w:val="left" w:pos="1134"/>
          <w:tab w:val="left" w:pos="1242"/>
        </w:tabs>
        <w:ind w:left="0" w:firstLine="567"/>
        <w:rPr>
          <w:sz w:val="24"/>
          <w:szCs w:val="24"/>
          <w:lang w:eastAsia="ru-RU"/>
        </w:rPr>
      </w:pPr>
      <w:r w:rsidRPr="00E115BB">
        <w:rPr>
          <w:sz w:val="24"/>
          <w:szCs w:val="24"/>
          <w:lang w:eastAsia="ru-RU"/>
        </w:rPr>
        <w:t>Порядок регистрации в АИС «Дневник.ру» включает следующие этапы:</w:t>
      </w:r>
    </w:p>
    <w:p w14:paraId="4CDE3F86" w14:textId="1F40FEF1" w:rsidR="005C6D05" w:rsidRPr="00E115BB" w:rsidRDefault="005C6D05" w:rsidP="00E115BB">
      <w:pPr>
        <w:pStyle w:val="a4"/>
        <w:numPr>
          <w:ilvl w:val="2"/>
          <w:numId w:val="11"/>
        </w:numPr>
        <w:tabs>
          <w:tab w:val="left" w:pos="822"/>
          <w:tab w:val="left" w:pos="993"/>
          <w:tab w:val="left" w:pos="1134"/>
        </w:tabs>
        <w:rPr>
          <w:sz w:val="24"/>
          <w:szCs w:val="24"/>
          <w:lang w:eastAsia="ru-RU"/>
        </w:rPr>
      </w:pPr>
      <w:r w:rsidRPr="00E115BB">
        <w:rPr>
          <w:sz w:val="24"/>
          <w:szCs w:val="24"/>
          <w:lang w:eastAsia="ru-RU"/>
        </w:rPr>
        <w:t xml:space="preserve">Получение логина и пароля от ответственного сотрудника. </w:t>
      </w:r>
    </w:p>
    <w:p w14:paraId="4C984885" w14:textId="73781478" w:rsidR="005C6D05" w:rsidRPr="00E115BB" w:rsidRDefault="005C6D05" w:rsidP="00E115BB">
      <w:pPr>
        <w:pStyle w:val="a4"/>
        <w:numPr>
          <w:ilvl w:val="2"/>
          <w:numId w:val="11"/>
        </w:numPr>
        <w:tabs>
          <w:tab w:val="left" w:pos="822"/>
          <w:tab w:val="left" w:pos="993"/>
          <w:tab w:val="left" w:pos="1134"/>
        </w:tabs>
        <w:rPr>
          <w:sz w:val="24"/>
          <w:szCs w:val="24"/>
          <w:lang w:eastAsia="ru-RU"/>
        </w:rPr>
      </w:pPr>
      <w:r w:rsidRPr="00E115BB">
        <w:rPr>
          <w:sz w:val="24"/>
          <w:szCs w:val="24"/>
          <w:lang w:eastAsia="ru-RU"/>
        </w:rPr>
        <w:t xml:space="preserve">Логин представляет собой электронную почту пользователя. </w:t>
      </w:r>
    </w:p>
    <w:p w14:paraId="14DD33A5" w14:textId="60B62BA4" w:rsidR="005C6D05" w:rsidRPr="00E115BB" w:rsidRDefault="005C6D05" w:rsidP="00E115BB">
      <w:pPr>
        <w:pStyle w:val="a4"/>
        <w:numPr>
          <w:ilvl w:val="2"/>
          <w:numId w:val="11"/>
        </w:numPr>
        <w:tabs>
          <w:tab w:val="left" w:pos="822"/>
          <w:tab w:val="left" w:pos="993"/>
          <w:tab w:val="left" w:pos="1134"/>
        </w:tabs>
        <w:rPr>
          <w:sz w:val="24"/>
          <w:szCs w:val="24"/>
          <w:lang w:eastAsia="ru-RU"/>
        </w:rPr>
      </w:pPr>
      <w:r w:rsidRPr="00E115BB">
        <w:rPr>
          <w:sz w:val="24"/>
          <w:szCs w:val="24"/>
          <w:lang w:eastAsia="ru-RU"/>
        </w:rPr>
        <w:t>Пароль генерируется автоматически с учетом требований информационной безопасности.</w:t>
      </w:r>
    </w:p>
    <w:p w14:paraId="0512F34C" w14:textId="47B509B8" w:rsidR="005C6D05" w:rsidRPr="00E115BB" w:rsidRDefault="005C6D05" w:rsidP="00E115BB">
      <w:pPr>
        <w:pStyle w:val="a4"/>
        <w:numPr>
          <w:ilvl w:val="1"/>
          <w:numId w:val="11"/>
        </w:numPr>
        <w:tabs>
          <w:tab w:val="left" w:pos="993"/>
          <w:tab w:val="left" w:pos="1134"/>
          <w:tab w:val="left" w:pos="1242"/>
        </w:tabs>
        <w:ind w:left="0" w:firstLine="567"/>
        <w:rPr>
          <w:sz w:val="24"/>
          <w:szCs w:val="24"/>
          <w:lang w:eastAsia="ru-RU"/>
        </w:rPr>
      </w:pPr>
      <w:r w:rsidRPr="00E115BB">
        <w:rPr>
          <w:sz w:val="24"/>
          <w:szCs w:val="24"/>
          <w:lang w:eastAsia="ru-RU"/>
        </w:rPr>
        <w:t>Единая учетная запись отправляется на электронную почту пользователя, что позволяет восстановить доступ в случае необходимости. Эта информация не сохраняется в системе и может быть изменена, заблокирована и/или восстановлена по запросу пользователя.</w:t>
      </w:r>
    </w:p>
    <w:p w14:paraId="6CCCF525" w14:textId="61D3A2EB" w:rsidR="00940AEE" w:rsidRPr="00E115BB" w:rsidRDefault="00940AEE" w:rsidP="00E115BB">
      <w:pPr>
        <w:pStyle w:val="a4"/>
        <w:numPr>
          <w:ilvl w:val="1"/>
          <w:numId w:val="11"/>
        </w:numPr>
        <w:tabs>
          <w:tab w:val="left" w:pos="993"/>
          <w:tab w:val="left" w:pos="1134"/>
          <w:tab w:val="left" w:pos="1242"/>
        </w:tabs>
        <w:ind w:left="0" w:firstLine="567"/>
        <w:rPr>
          <w:sz w:val="24"/>
          <w:szCs w:val="24"/>
          <w:lang w:eastAsia="ru-RU"/>
        </w:rPr>
      </w:pPr>
      <w:r w:rsidRPr="00E115BB">
        <w:rPr>
          <w:sz w:val="24"/>
          <w:szCs w:val="24"/>
          <w:lang w:eastAsia="ru-RU"/>
        </w:rPr>
        <w:t xml:space="preserve">Регистрация и/или удаление сотрудников </w:t>
      </w:r>
      <w:r w:rsidR="00D618DD" w:rsidRPr="00E115BB">
        <w:rPr>
          <w:sz w:val="24"/>
          <w:szCs w:val="24"/>
          <w:lang w:eastAsia="ru-RU"/>
        </w:rPr>
        <w:t>ЧОУ ЛТГПУ</w:t>
      </w:r>
      <w:r w:rsidRPr="00E115BB">
        <w:rPr>
          <w:sz w:val="24"/>
          <w:szCs w:val="24"/>
          <w:lang w:eastAsia="ru-RU"/>
        </w:rPr>
        <w:t xml:space="preserve"> осуществляется </w:t>
      </w:r>
      <w:r w:rsidR="00F4774F" w:rsidRPr="00E115BB">
        <w:rPr>
          <w:sz w:val="24"/>
          <w:szCs w:val="24"/>
          <w:lang w:eastAsia="ru-RU"/>
        </w:rPr>
        <w:t>администратором</w:t>
      </w:r>
      <w:r w:rsidR="005C6D05" w:rsidRPr="00E115BB">
        <w:rPr>
          <w:sz w:val="24"/>
          <w:szCs w:val="24"/>
          <w:lang w:eastAsia="ru-RU"/>
        </w:rPr>
        <w:t xml:space="preserve"> Лицея</w:t>
      </w:r>
      <w:r w:rsidRPr="00E115BB">
        <w:rPr>
          <w:sz w:val="24"/>
          <w:szCs w:val="24"/>
          <w:lang w:eastAsia="ru-RU"/>
        </w:rPr>
        <w:t>.</w:t>
      </w:r>
    </w:p>
    <w:p w14:paraId="59886EA8" w14:textId="77777777" w:rsidR="00C75CCE" w:rsidRPr="00E115BB" w:rsidRDefault="00C75CCE" w:rsidP="00E115BB">
      <w:pPr>
        <w:pStyle w:val="a4"/>
        <w:tabs>
          <w:tab w:val="left" w:pos="332"/>
          <w:tab w:val="left" w:pos="993"/>
          <w:tab w:val="left" w:pos="1134"/>
        </w:tabs>
        <w:ind w:left="567" w:firstLine="0"/>
        <w:rPr>
          <w:sz w:val="24"/>
          <w:szCs w:val="24"/>
        </w:rPr>
      </w:pPr>
    </w:p>
    <w:p w14:paraId="0DE58DC5" w14:textId="77777777" w:rsidR="00940AEE" w:rsidRPr="00E115BB" w:rsidRDefault="00940AEE" w:rsidP="00E115BB">
      <w:pPr>
        <w:pStyle w:val="1"/>
        <w:numPr>
          <w:ilvl w:val="0"/>
          <w:numId w:val="11"/>
        </w:numPr>
        <w:tabs>
          <w:tab w:val="left" w:pos="993"/>
          <w:tab w:val="left" w:pos="1062"/>
          <w:tab w:val="left" w:pos="1134"/>
        </w:tabs>
        <w:spacing w:before="0"/>
        <w:ind w:left="0" w:firstLine="567"/>
      </w:pPr>
      <w:r w:rsidRPr="00E115BB">
        <w:t>Ответственность за использование и сохранность</w:t>
      </w:r>
      <w:r w:rsidRPr="00E115BB">
        <w:rPr>
          <w:spacing w:val="1"/>
        </w:rPr>
        <w:t xml:space="preserve"> </w:t>
      </w:r>
      <w:r w:rsidRPr="00E115BB">
        <w:t>информационных ресурсов в</w:t>
      </w:r>
      <w:r w:rsidRPr="00E115BB">
        <w:rPr>
          <w:spacing w:val="1"/>
        </w:rPr>
        <w:t xml:space="preserve"> </w:t>
      </w:r>
      <w:r w:rsidRPr="00E115BB">
        <w:t>ЭИОС</w:t>
      </w:r>
    </w:p>
    <w:p w14:paraId="5A7829C4" w14:textId="2C1D308D" w:rsidR="005C6D05" w:rsidRPr="00E115BB" w:rsidRDefault="005C6D05" w:rsidP="00E115BB">
      <w:pPr>
        <w:pStyle w:val="a4"/>
        <w:numPr>
          <w:ilvl w:val="1"/>
          <w:numId w:val="11"/>
        </w:numPr>
        <w:tabs>
          <w:tab w:val="left" w:pos="993"/>
          <w:tab w:val="left" w:pos="1134"/>
          <w:tab w:val="left" w:pos="1242"/>
        </w:tabs>
        <w:ind w:left="0" w:firstLine="567"/>
        <w:rPr>
          <w:sz w:val="24"/>
          <w:szCs w:val="24"/>
          <w:lang w:eastAsia="ru-RU"/>
        </w:rPr>
      </w:pPr>
      <w:r w:rsidRPr="00E115BB">
        <w:rPr>
          <w:sz w:val="24"/>
          <w:szCs w:val="24"/>
          <w:lang w:eastAsia="ru-RU"/>
        </w:rPr>
        <w:t>При использовании материалов из ЭИОС для доступа неограниченного круга лиц необходимо указывать источник в соответствии с законодательством о защите авторских прав.</w:t>
      </w:r>
    </w:p>
    <w:p w14:paraId="4EE739C4" w14:textId="76DC52DB" w:rsidR="005C6D05" w:rsidRPr="00E115BB" w:rsidRDefault="005C6D05" w:rsidP="00E115BB">
      <w:pPr>
        <w:pStyle w:val="a4"/>
        <w:numPr>
          <w:ilvl w:val="1"/>
          <w:numId w:val="11"/>
        </w:numPr>
        <w:tabs>
          <w:tab w:val="left" w:pos="993"/>
          <w:tab w:val="left" w:pos="1134"/>
          <w:tab w:val="left" w:pos="1242"/>
        </w:tabs>
        <w:ind w:left="0" w:firstLine="567"/>
        <w:rPr>
          <w:sz w:val="24"/>
          <w:szCs w:val="24"/>
          <w:lang w:eastAsia="ru-RU"/>
        </w:rPr>
      </w:pPr>
      <w:r w:rsidRPr="00E115BB">
        <w:rPr>
          <w:sz w:val="24"/>
          <w:szCs w:val="24"/>
          <w:lang w:eastAsia="ru-RU"/>
        </w:rPr>
        <w:t>Пользователи, получившие доступ к ЭИОС, обязаны соблюдать следующие правила:</w:t>
      </w:r>
    </w:p>
    <w:p w14:paraId="3109815E" w14:textId="77777777" w:rsidR="00E115BB" w:rsidRDefault="005C6D05" w:rsidP="00E115BB">
      <w:pPr>
        <w:pStyle w:val="a4"/>
        <w:numPr>
          <w:ilvl w:val="2"/>
          <w:numId w:val="11"/>
        </w:numPr>
        <w:tabs>
          <w:tab w:val="left" w:pos="822"/>
          <w:tab w:val="left" w:pos="993"/>
          <w:tab w:val="left" w:pos="1134"/>
        </w:tabs>
        <w:rPr>
          <w:sz w:val="24"/>
          <w:szCs w:val="24"/>
        </w:rPr>
      </w:pPr>
      <w:r w:rsidRPr="00E115BB">
        <w:rPr>
          <w:sz w:val="24"/>
          <w:szCs w:val="24"/>
        </w:rPr>
        <w:t xml:space="preserve">Сохранять учетные данные в тайне и не передавать их третьим лицам. </w:t>
      </w:r>
    </w:p>
    <w:p w14:paraId="179FEDD2" w14:textId="2AEA8D73" w:rsidR="005C6D05" w:rsidRPr="00E115BB" w:rsidRDefault="005C6D05" w:rsidP="00E115BB">
      <w:pPr>
        <w:pStyle w:val="a4"/>
        <w:numPr>
          <w:ilvl w:val="2"/>
          <w:numId w:val="11"/>
        </w:numPr>
        <w:tabs>
          <w:tab w:val="left" w:pos="822"/>
          <w:tab w:val="left" w:pos="993"/>
          <w:tab w:val="left" w:pos="1134"/>
        </w:tabs>
        <w:rPr>
          <w:sz w:val="24"/>
          <w:szCs w:val="24"/>
        </w:rPr>
      </w:pPr>
      <w:r w:rsidRPr="00E115BB">
        <w:rPr>
          <w:sz w:val="24"/>
          <w:szCs w:val="24"/>
        </w:rPr>
        <w:t>Не</w:t>
      </w:r>
      <w:r w:rsidR="00E115BB">
        <w:rPr>
          <w:sz w:val="24"/>
          <w:szCs w:val="24"/>
        </w:rPr>
        <w:t>за</w:t>
      </w:r>
      <w:r w:rsidRPr="00E115BB">
        <w:rPr>
          <w:sz w:val="24"/>
          <w:szCs w:val="24"/>
        </w:rPr>
        <w:t>медл</w:t>
      </w:r>
      <w:r w:rsidR="00E115BB">
        <w:rPr>
          <w:sz w:val="24"/>
          <w:szCs w:val="24"/>
        </w:rPr>
        <w:t>ительно</w:t>
      </w:r>
      <w:r w:rsidRPr="00E115BB">
        <w:rPr>
          <w:sz w:val="24"/>
          <w:szCs w:val="24"/>
        </w:rPr>
        <w:t xml:space="preserve"> уведомлять администратора системы о любых проблемах с доступом для временного блокирования учетной записи.</w:t>
      </w:r>
    </w:p>
    <w:p w14:paraId="6D734E0E" w14:textId="034130B9" w:rsidR="005C6D05" w:rsidRPr="00E115BB" w:rsidRDefault="005C6D05" w:rsidP="00E115BB">
      <w:pPr>
        <w:pStyle w:val="a4"/>
        <w:numPr>
          <w:ilvl w:val="1"/>
          <w:numId w:val="11"/>
        </w:numPr>
        <w:tabs>
          <w:tab w:val="left" w:pos="993"/>
          <w:tab w:val="left" w:pos="1134"/>
          <w:tab w:val="left" w:pos="1242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Пользователи несут ответственность за следующие действия:</w:t>
      </w:r>
    </w:p>
    <w:p w14:paraId="3258BB51" w14:textId="76F6E8AB" w:rsidR="005C6D05" w:rsidRPr="00E115BB" w:rsidRDefault="005C6D05" w:rsidP="00E115BB">
      <w:pPr>
        <w:pStyle w:val="a4"/>
        <w:numPr>
          <w:ilvl w:val="2"/>
          <w:numId w:val="11"/>
        </w:numPr>
        <w:tabs>
          <w:tab w:val="left" w:pos="822"/>
          <w:tab w:val="left" w:pos="993"/>
          <w:tab w:val="left" w:pos="1134"/>
        </w:tabs>
        <w:rPr>
          <w:sz w:val="24"/>
          <w:szCs w:val="24"/>
        </w:rPr>
      </w:pPr>
      <w:r w:rsidRPr="00E115BB">
        <w:rPr>
          <w:sz w:val="24"/>
          <w:szCs w:val="24"/>
        </w:rPr>
        <w:t xml:space="preserve">Несанкционированное использование чужих учетных данных, в частности - использование логина и пароля другого лица для входа в ЭИОС ЧОУ ЛТГПУ и осуществление различных операций от имени другого пользователя. </w:t>
      </w:r>
    </w:p>
    <w:p w14:paraId="7B8654D6" w14:textId="7948E28E" w:rsidR="005C6D05" w:rsidRPr="00E115BB" w:rsidRDefault="005C6D05" w:rsidP="00E115BB">
      <w:pPr>
        <w:pStyle w:val="a4"/>
        <w:numPr>
          <w:ilvl w:val="2"/>
          <w:numId w:val="11"/>
        </w:numPr>
        <w:tabs>
          <w:tab w:val="left" w:pos="822"/>
          <w:tab w:val="left" w:pos="993"/>
          <w:tab w:val="left" w:pos="1134"/>
        </w:tabs>
        <w:rPr>
          <w:sz w:val="24"/>
          <w:szCs w:val="24"/>
        </w:rPr>
      </w:pPr>
      <w:r w:rsidRPr="00E115BB">
        <w:rPr>
          <w:sz w:val="24"/>
          <w:szCs w:val="24"/>
        </w:rPr>
        <w:t>Использование вирусов или других программ для несанкционированного доступа к информационным ресурсам ЭИОС с целью модификации информации, кражи паролей, угадывания паролей и других несанкционированных действий.</w:t>
      </w:r>
    </w:p>
    <w:p w14:paraId="38DFB304" w14:textId="77777777" w:rsidR="00C75CCE" w:rsidRPr="00E115BB" w:rsidRDefault="00C75CCE" w:rsidP="00E115BB">
      <w:pPr>
        <w:pStyle w:val="a4"/>
        <w:tabs>
          <w:tab w:val="left" w:pos="993"/>
          <w:tab w:val="left" w:pos="1134"/>
          <w:tab w:val="left" w:pos="1357"/>
        </w:tabs>
        <w:ind w:left="567" w:firstLine="0"/>
        <w:rPr>
          <w:sz w:val="24"/>
          <w:szCs w:val="24"/>
        </w:rPr>
      </w:pPr>
    </w:p>
    <w:p w14:paraId="7E8599FD" w14:textId="77777777" w:rsidR="00940AEE" w:rsidRPr="00E115BB" w:rsidRDefault="00940AEE" w:rsidP="00E115BB">
      <w:pPr>
        <w:pStyle w:val="1"/>
        <w:numPr>
          <w:ilvl w:val="0"/>
          <w:numId w:val="11"/>
        </w:numPr>
        <w:tabs>
          <w:tab w:val="left" w:pos="993"/>
          <w:tab w:val="left" w:pos="1062"/>
          <w:tab w:val="left" w:pos="1134"/>
        </w:tabs>
        <w:spacing w:before="0"/>
        <w:ind w:left="0" w:firstLine="567"/>
      </w:pPr>
      <w:r w:rsidRPr="00E115BB">
        <w:t>Заключительные</w:t>
      </w:r>
      <w:r w:rsidRPr="00E115BB">
        <w:rPr>
          <w:spacing w:val="-6"/>
        </w:rPr>
        <w:t xml:space="preserve"> </w:t>
      </w:r>
      <w:r w:rsidRPr="00E115BB">
        <w:t>положения</w:t>
      </w:r>
    </w:p>
    <w:p w14:paraId="0E52218F" w14:textId="77777777" w:rsidR="005C6D05" w:rsidRPr="00E115BB" w:rsidRDefault="005C6D05" w:rsidP="00E115BB">
      <w:pPr>
        <w:pStyle w:val="a4"/>
        <w:numPr>
          <w:ilvl w:val="1"/>
          <w:numId w:val="11"/>
        </w:numPr>
        <w:tabs>
          <w:tab w:val="left" w:pos="993"/>
          <w:tab w:val="left" w:pos="1134"/>
          <w:tab w:val="left" w:pos="1242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Настоящее Положение принимается на заседании Педагогического совета Лицея, и утверждается приказом директора Лицея.</w:t>
      </w:r>
    </w:p>
    <w:p w14:paraId="7FDE3221" w14:textId="77777777" w:rsidR="005C6D05" w:rsidRPr="00E115BB" w:rsidRDefault="005C6D05" w:rsidP="00E115BB">
      <w:pPr>
        <w:pStyle w:val="a4"/>
        <w:numPr>
          <w:ilvl w:val="1"/>
          <w:numId w:val="11"/>
        </w:numPr>
        <w:tabs>
          <w:tab w:val="left" w:pos="993"/>
          <w:tab w:val="left" w:pos="1134"/>
          <w:tab w:val="left" w:pos="1242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Лицей имеет право дополнять и изменять отдельные пункты Положения, если это не противоречит действующему законодательству. Изменения принимаются на заседании педагогического совета Лицея, и оформляются в форме отдельного документа, который подписывается директором Лицея.</w:t>
      </w:r>
    </w:p>
    <w:p w14:paraId="0A360B43" w14:textId="2B56ED80" w:rsidR="005C6D05" w:rsidRDefault="005C6D05" w:rsidP="00E115BB">
      <w:pPr>
        <w:pStyle w:val="a4"/>
        <w:numPr>
          <w:ilvl w:val="1"/>
          <w:numId w:val="11"/>
        </w:numPr>
        <w:tabs>
          <w:tab w:val="left" w:pos="993"/>
          <w:tab w:val="left" w:pos="1134"/>
          <w:tab w:val="left" w:pos="1242"/>
        </w:tabs>
        <w:ind w:left="0" w:firstLine="567"/>
        <w:rPr>
          <w:sz w:val="24"/>
          <w:szCs w:val="24"/>
        </w:rPr>
      </w:pPr>
      <w:r w:rsidRPr="00E115BB">
        <w:rPr>
          <w:sz w:val="24"/>
          <w:szCs w:val="24"/>
        </w:rPr>
        <w:t>Основанием для внесения изменений и дополнений могут быть изменения уставных документов или изменение действующего законодательства.</w:t>
      </w:r>
    </w:p>
    <w:p w14:paraId="40E21BDF" w14:textId="090C2227" w:rsidR="00270A86" w:rsidRPr="00270A86" w:rsidRDefault="00270A86" w:rsidP="00270A86">
      <w:pPr>
        <w:pStyle w:val="a4"/>
        <w:numPr>
          <w:ilvl w:val="1"/>
          <w:numId w:val="11"/>
        </w:numPr>
        <w:tabs>
          <w:tab w:val="left" w:pos="993"/>
          <w:tab w:val="left" w:pos="1134"/>
          <w:tab w:val="left" w:pos="1242"/>
        </w:tabs>
        <w:ind w:left="0" w:firstLine="567"/>
        <w:rPr>
          <w:sz w:val="24"/>
          <w:szCs w:val="24"/>
          <w:highlight w:val="yellow"/>
        </w:rPr>
      </w:pPr>
      <w:r>
        <w:rPr>
          <w:sz w:val="24"/>
          <w:szCs w:val="24"/>
        </w:rPr>
        <w:t xml:space="preserve">С момента вступления в силу настоящего Положения утрачивает силу </w:t>
      </w:r>
      <w:r w:rsidRPr="00270A86">
        <w:rPr>
          <w:sz w:val="24"/>
          <w:szCs w:val="24"/>
        </w:rPr>
        <w:t>Положение об электронной информационно-образовательной среде Частного общеобразовательного учреждения «Лицей при ТГПУ им. Л.Н. Толстого»</w:t>
      </w:r>
      <w:r>
        <w:rPr>
          <w:sz w:val="24"/>
          <w:szCs w:val="24"/>
        </w:rPr>
        <w:t xml:space="preserve"> </w:t>
      </w:r>
      <w:r w:rsidRPr="00270A86">
        <w:rPr>
          <w:sz w:val="24"/>
          <w:szCs w:val="24"/>
          <w:highlight w:val="yellow"/>
        </w:rPr>
        <w:t>от __ __ 2021 г.</w:t>
      </w:r>
    </w:p>
    <w:p w14:paraId="147AE26B" w14:textId="14B1AF1E" w:rsidR="00940AEE" w:rsidRPr="00E115BB" w:rsidRDefault="00940AEE" w:rsidP="00E115BB">
      <w:pPr>
        <w:tabs>
          <w:tab w:val="left" w:pos="1560"/>
        </w:tabs>
        <w:rPr>
          <w:sz w:val="24"/>
          <w:szCs w:val="24"/>
        </w:rPr>
      </w:pPr>
    </w:p>
    <w:p w14:paraId="086E6DF3" w14:textId="7CCC41EC" w:rsidR="003337A2" w:rsidRPr="00E115BB" w:rsidRDefault="00940AEE" w:rsidP="00E115BB">
      <w:pPr>
        <w:tabs>
          <w:tab w:val="left" w:pos="1560"/>
        </w:tabs>
        <w:rPr>
          <w:sz w:val="24"/>
          <w:szCs w:val="24"/>
        </w:rPr>
      </w:pPr>
      <w:r w:rsidRPr="00E115BB">
        <w:rPr>
          <w:sz w:val="24"/>
          <w:szCs w:val="24"/>
        </w:rPr>
        <w:tab/>
      </w:r>
    </w:p>
    <w:sectPr w:rsidR="003337A2" w:rsidRPr="00E115BB" w:rsidSect="00270A86">
      <w:pgSz w:w="11910" w:h="16840"/>
      <w:pgMar w:top="993" w:right="711" w:bottom="1135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CDE711" w14:textId="77777777" w:rsidR="008D3D6D" w:rsidRDefault="008D3D6D">
      <w:r>
        <w:separator/>
      </w:r>
    </w:p>
  </w:endnote>
  <w:endnote w:type="continuationSeparator" w:id="0">
    <w:p w14:paraId="711B3FE2" w14:textId="77777777" w:rsidR="008D3D6D" w:rsidRDefault="008D3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760F37" w14:textId="77777777" w:rsidR="008D3D6D" w:rsidRDefault="008D3D6D">
      <w:r>
        <w:separator/>
      </w:r>
    </w:p>
  </w:footnote>
  <w:footnote w:type="continuationSeparator" w:id="0">
    <w:p w14:paraId="75A5E73F" w14:textId="77777777" w:rsidR="008D3D6D" w:rsidRDefault="008D3D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DA80E" w14:textId="77777777" w:rsidR="00912081" w:rsidRDefault="00B06CB9" w:rsidP="00AE7AA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5</w:t>
    </w:r>
    <w:r>
      <w:rPr>
        <w:rStyle w:val="ab"/>
      </w:rPr>
      <w:fldChar w:fldCharType="end"/>
    </w:r>
  </w:p>
  <w:p w14:paraId="08B50D70" w14:textId="77777777" w:rsidR="00912081" w:rsidRDefault="008D3D6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6EF8"/>
    <w:multiLevelType w:val="multilevel"/>
    <w:tmpl w:val="CD4C7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496725"/>
    <w:multiLevelType w:val="multilevel"/>
    <w:tmpl w:val="83B2E55E"/>
    <w:lvl w:ilvl="0">
      <w:start w:val="5"/>
      <w:numFmt w:val="decimal"/>
      <w:lvlText w:val="%1"/>
      <w:lvlJc w:val="left"/>
      <w:pPr>
        <w:ind w:left="1181" w:hanging="360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18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2" w:hanging="593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48" w:hanging="5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82" w:hanging="5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6" w:hanging="5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0" w:hanging="5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5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8" w:hanging="593"/>
      </w:pPr>
      <w:rPr>
        <w:rFonts w:hint="default"/>
        <w:lang w:val="ru-RU" w:eastAsia="en-US" w:bidi="ar-SA"/>
      </w:rPr>
    </w:lvl>
  </w:abstractNum>
  <w:abstractNum w:abstractNumId="2">
    <w:nsid w:val="1E902C14"/>
    <w:multiLevelType w:val="multilevel"/>
    <w:tmpl w:val="4A6C6666"/>
    <w:lvl w:ilvl="0">
      <w:start w:val="5"/>
      <w:numFmt w:val="decimal"/>
      <w:lvlText w:val="%1"/>
      <w:lvlJc w:val="left"/>
      <w:pPr>
        <w:ind w:left="112" w:hanging="579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2" w:hanging="579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112" w:hanging="5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29" w:hanging="5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6" w:hanging="5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3" w:hanging="5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9" w:hanging="5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6" w:hanging="5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3" w:hanging="579"/>
      </w:pPr>
      <w:rPr>
        <w:rFonts w:hint="default"/>
        <w:lang w:val="ru-RU" w:eastAsia="en-US" w:bidi="ar-SA"/>
      </w:rPr>
    </w:lvl>
  </w:abstractNum>
  <w:abstractNum w:abstractNumId="3">
    <w:nsid w:val="24737D05"/>
    <w:multiLevelType w:val="multilevel"/>
    <w:tmpl w:val="005887C8"/>
    <w:lvl w:ilvl="0">
      <w:start w:val="5"/>
      <w:numFmt w:val="decimal"/>
      <w:lvlText w:val="%1"/>
      <w:lvlJc w:val="left"/>
      <w:pPr>
        <w:ind w:left="112" w:hanging="427"/>
      </w:pPr>
      <w:rPr>
        <w:rFonts w:hint="default"/>
        <w:lang w:val="ru-RU" w:eastAsia="en-US" w:bidi="ar-SA"/>
      </w:rPr>
    </w:lvl>
    <w:lvl w:ilvl="1">
      <w:start w:val="6"/>
      <w:numFmt w:val="decimal"/>
      <w:lvlText w:val="%1.%2."/>
      <w:lvlJc w:val="left"/>
      <w:pPr>
        <w:ind w:left="112" w:hanging="427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2" w:hanging="552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29" w:hanging="5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6" w:hanging="5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3" w:hanging="5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9" w:hanging="5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6" w:hanging="5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3" w:hanging="552"/>
      </w:pPr>
      <w:rPr>
        <w:rFonts w:hint="default"/>
        <w:lang w:val="ru-RU" w:eastAsia="en-US" w:bidi="ar-SA"/>
      </w:rPr>
    </w:lvl>
  </w:abstractNum>
  <w:abstractNum w:abstractNumId="4">
    <w:nsid w:val="29A431FD"/>
    <w:multiLevelType w:val="multilevel"/>
    <w:tmpl w:val="D892DB4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5">
    <w:nsid w:val="37916977"/>
    <w:multiLevelType w:val="hybridMultilevel"/>
    <w:tmpl w:val="90C66884"/>
    <w:lvl w:ilvl="0" w:tplc="E7D6B062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F4C71DE">
      <w:numFmt w:val="bullet"/>
      <w:lvlText w:val="•"/>
      <w:lvlJc w:val="left"/>
      <w:pPr>
        <w:ind w:left="1156" w:hanging="140"/>
      </w:pPr>
      <w:rPr>
        <w:rFonts w:hint="default"/>
        <w:lang w:val="ru-RU" w:eastAsia="en-US" w:bidi="ar-SA"/>
      </w:rPr>
    </w:lvl>
    <w:lvl w:ilvl="2" w:tplc="CBB45802">
      <w:numFmt w:val="bullet"/>
      <w:lvlText w:val="•"/>
      <w:lvlJc w:val="left"/>
      <w:pPr>
        <w:ind w:left="2193" w:hanging="140"/>
      </w:pPr>
      <w:rPr>
        <w:rFonts w:hint="default"/>
        <w:lang w:val="ru-RU" w:eastAsia="en-US" w:bidi="ar-SA"/>
      </w:rPr>
    </w:lvl>
    <w:lvl w:ilvl="3" w:tplc="B6D0C08A">
      <w:numFmt w:val="bullet"/>
      <w:lvlText w:val="•"/>
      <w:lvlJc w:val="left"/>
      <w:pPr>
        <w:ind w:left="3229" w:hanging="140"/>
      </w:pPr>
      <w:rPr>
        <w:rFonts w:hint="default"/>
        <w:lang w:val="ru-RU" w:eastAsia="en-US" w:bidi="ar-SA"/>
      </w:rPr>
    </w:lvl>
    <w:lvl w:ilvl="4" w:tplc="EDFA58BE">
      <w:numFmt w:val="bullet"/>
      <w:lvlText w:val="•"/>
      <w:lvlJc w:val="left"/>
      <w:pPr>
        <w:ind w:left="4266" w:hanging="140"/>
      </w:pPr>
      <w:rPr>
        <w:rFonts w:hint="default"/>
        <w:lang w:val="ru-RU" w:eastAsia="en-US" w:bidi="ar-SA"/>
      </w:rPr>
    </w:lvl>
    <w:lvl w:ilvl="5" w:tplc="C50E616A">
      <w:numFmt w:val="bullet"/>
      <w:lvlText w:val="•"/>
      <w:lvlJc w:val="left"/>
      <w:pPr>
        <w:ind w:left="5303" w:hanging="140"/>
      </w:pPr>
      <w:rPr>
        <w:rFonts w:hint="default"/>
        <w:lang w:val="ru-RU" w:eastAsia="en-US" w:bidi="ar-SA"/>
      </w:rPr>
    </w:lvl>
    <w:lvl w:ilvl="6" w:tplc="9C029F42">
      <w:numFmt w:val="bullet"/>
      <w:lvlText w:val="•"/>
      <w:lvlJc w:val="left"/>
      <w:pPr>
        <w:ind w:left="6339" w:hanging="140"/>
      </w:pPr>
      <w:rPr>
        <w:rFonts w:hint="default"/>
        <w:lang w:val="ru-RU" w:eastAsia="en-US" w:bidi="ar-SA"/>
      </w:rPr>
    </w:lvl>
    <w:lvl w:ilvl="7" w:tplc="47B410CA">
      <w:numFmt w:val="bullet"/>
      <w:lvlText w:val="•"/>
      <w:lvlJc w:val="left"/>
      <w:pPr>
        <w:ind w:left="7376" w:hanging="140"/>
      </w:pPr>
      <w:rPr>
        <w:rFonts w:hint="default"/>
        <w:lang w:val="ru-RU" w:eastAsia="en-US" w:bidi="ar-SA"/>
      </w:rPr>
    </w:lvl>
    <w:lvl w:ilvl="8" w:tplc="834449EE">
      <w:numFmt w:val="bullet"/>
      <w:lvlText w:val="•"/>
      <w:lvlJc w:val="left"/>
      <w:pPr>
        <w:ind w:left="8413" w:hanging="140"/>
      </w:pPr>
      <w:rPr>
        <w:rFonts w:hint="default"/>
        <w:lang w:val="ru-RU" w:eastAsia="en-US" w:bidi="ar-SA"/>
      </w:rPr>
    </w:lvl>
  </w:abstractNum>
  <w:abstractNum w:abstractNumId="6">
    <w:nsid w:val="3D1D37FF"/>
    <w:multiLevelType w:val="hybridMultilevel"/>
    <w:tmpl w:val="CABAD33A"/>
    <w:lvl w:ilvl="0" w:tplc="DFEE5D1E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4A6D086">
      <w:numFmt w:val="bullet"/>
      <w:lvlText w:val="•"/>
      <w:lvlJc w:val="left"/>
      <w:pPr>
        <w:ind w:left="1156" w:hanging="140"/>
      </w:pPr>
      <w:rPr>
        <w:rFonts w:hint="default"/>
        <w:lang w:val="ru-RU" w:eastAsia="en-US" w:bidi="ar-SA"/>
      </w:rPr>
    </w:lvl>
    <w:lvl w:ilvl="2" w:tplc="41744ADC">
      <w:numFmt w:val="bullet"/>
      <w:lvlText w:val="•"/>
      <w:lvlJc w:val="left"/>
      <w:pPr>
        <w:ind w:left="2193" w:hanging="140"/>
      </w:pPr>
      <w:rPr>
        <w:rFonts w:hint="default"/>
        <w:lang w:val="ru-RU" w:eastAsia="en-US" w:bidi="ar-SA"/>
      </w:rPr>
    </w:lvl>
    <w:lvl w:ilvl="3" w:tplc="50EE262A">
      <w:numFmt w:val="bullet"/>
      <w:lvlText w:val="•"/>
      <w:lvlJc w:val="left"/>
      <w:pPr>
        <w:ind w:left="3229" w:hanging="140"/>
      </w:pPr>
      <w:rPr>
        <w:rFonts w:hint="default"/>
        <w:lang w:val="ru-RU" w:eastAsia="en-US" w:bidi="ar-SA"/>
      </w:rPr>
    </w:lvl>
    <w:lvl w:ilvl="4" w:tplc="694879B4">
      <w:numFmt w:val="bullet"/>
      <w:lvlText w:val="•"/>
      <w:lvlJc w:val="left"/>
      <w:pPr>
        <w:ind w:left="4266" w:hanging="140"/>
      </w:pPr>
      <w:rPr>
        <w:rFonts w:hint="default"/>
        <w:lang w:val="ru-RU" w:eastAsia="en-US" w:bidi="ar-SA"/>
      </w:rPr>
    </w:lvl>
    <w:lvl w:ilvl="5" w:tplc="79B23A8E">
      <w:numFmt w:val="bullet"/>
      <w:lvlText w:val="•"/>
      <w:lvlJc w:val="left"/>
      <w:pPr>
        <w:ind w:left="5303" w:hanging="140"/>
      </w:pPr>
      <w:rPr>
        <w:rFonts w:hint="default"/>
        <w:lang w:val="ru-RU" w:eastAsia="en-US" w:bidi="ar-SA"/>
      </w:rPr>
    </w:lvl>
    <w:lvl w:ilvl="6" w:tplc="C4487500">
      <w:numFmt w:val="bullet"/>
      <w:lvlText w:val="•"/>
      <w:lvlJc w:val="left"/>
      <w:pPr>
        <w:ind w:left="6339" w:hanging="140"/>
      </w:pPr>
      <w:rPr>
        <w:rFonts w:hint="default"/>
        <w:lang w:val="ru-RU" w:eastAsia="en-US" w:bidi="ar-SA"/>
      </w:rPr>
    </w:lvl>
    <w:lvl w:ilvl="7" w:tplc="DDE8CCD4">
      <w:numFmt w:val="bullet"/>
      <w:lvlText w:val="•"/>
      <w:lvlJc w:val="left"/>
      <w:pPr>
        <w:ind w:left="7376" w:hanging="140"/>
      </w:pPr>
      <w:rPr>
        <w:rFonts w:hint="default"/>
        <w:lang w:val="ru-RU" w:eastAsia="en-US" w:bidi="ar-SA"/>
      </w:rPr>
    </w:lvl>
    <w:lvl w:ilvl="8" w:tplc="6400B614">
      <w:numFmt w:val="bullet"/>
      <w:lvlText w:val="•"/>
      <w:lvlJc w:val="left"/>
      <w:pPr>
        <w:ind w:left="8413" w:hanging="140"/>
      </w:pPr>
      <w:rPr>
        <w:rFonts w:hint="default"/>
        <w:lang w:val="ru-RU" w:eastAsia="en-US" w:bidi="ar-SA"/>
      </w:rPr>
    </w:lvl>
  </w:abstractNum>
  <w:abstractNum w:abstractNumId="7">
    <w:nsid w:val="405957CA"/>
    <w:multiLevelType w:val="hybridMultilevel"/>
    <w:tmpl w:val="75E0A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924B3C"/>
    <w:multiLevelType w:val="hybridMultilevel"/>
    <w:tmpl w:val="0DD4F8A6"/>
    <w:lvl w:ilvl="0" w:tplc="88D25B48">
      <w:numFmt w:val="bullet"/>
      <w:lvlText w:val="-"/>
      <w:lvlJc w:val="left"/>
      <w:pPr>
        <w:ind w:left="112" w:hanging="21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52E7D08">
      <w:numFmt w:val="bullet"/>
      <w:lvlText w:val="•"/>
      <w:lvlJc w:val="left"/>
      <w:pPr>
        <w:ind w:left="1156" w:hanging="219"/>
      </w:pPr>
      <w:rPr>
        <w:rFonts w:hint="default"/>
        <w:lang w:val="ru-RU" w:eastAsia="en-US" w:bidi="ar-SA"/>
      </w:rPr>
    </w:lvl>
    <w:lvl w:ilvl="2" w:tplc="1F705048">
      <w:numFmt w:val="bullet"/>
      <w:lvlText w:val="•"/>
      <w:lvlJc w:val="left"/>
      <w:pPr>
        <w:ind w:left="2193" w:hanging="219"/>
      </w:pPr>
      <w:rPr>
        <w:rFonts w:hint="default"/>
        <w:lang w:val="ru-RU" w:eastAsia="en-US" w:bidi="ar-SA"/>
      </w:rPr>
    </w:lvl>
    <w:lvl w:ilvl="3" w:tplc="4F56F096">
      <w:numFmt w:val="bullet"/>
      <w:lvlText w:val="•"/>
      <w:lvlJc w:val="left"/>
      <w:pPr>
        <w:ind w:left="3229" w:hanging="219"/>
      </w:pPr>
      <w:rPr>
        <w:rFonts w:hint="default"/>
        <w:lang w:val="ru-RU" w:eastAsia="en-US" w:bidi="ar-SA"/>
      </w:rPr>
    </w:lvl>
    <w:lvl w:ilvl="4" w:tplc="65CC9D94">
      <w:numFmt w:val="bullet"/>
      <w:lvlText w:val="•"/>
      <w:lvlJc w:val="left"/>
      <w:pPr>
        <w:ind w:left="4266" w:hanging="219"/>
      </w:pPr>
      <w:rPr>
        <w:rFonts w:hint="default"/>
        <w:lang w:val="ru-RU" w:eastAsia="en-US" w:bidi="ar-SA"/>
      </w:rPr>
    </w:lvl>
    <w:lvl w:ilvl="5" w:tplc="B5B68752">
      <w:numFmt w:val="bullet"/>
      <w:lvlText w:val="•"/>
      <w:lvlJc w:val="left"/>
      <w:pPr>
        <w:ind w:left="5303" w:hanging="219"/>
      </w:pPr>
      <w:rPr>
        <w:rFonts w:hint="default"/>
        <w:lang w:val="ru-RU" w:eastAsia="en-US" w:bidi="ar-SA"/>
      </w:rPr>
    </w:lvl>
    <w:lvl w:ilvl="6" w:tplc="CF3494B0">
      <w:numFmt w:val="bullet"/>
      <w:lvlText w:val="•"/>
      <w:lvlJc w:val="left"/>
      <w:pPr>
        <w:ind w:left="6339" w:hanging="219"/>
      </w:pPr>
      <w:rPr>
        <w:rFonts w:hint="default"/>
        <w:lang w:val="ru-RU" w:eastAsia="en-US" w:bidi="ar-SA"/>
      </w:rPr>
    </w:lvl>
    <w:lvl w:ilvl="7" w:tplc="B6D45CBC">
      <w:numFmt w:val="bullet"/>
      <w:lvlText w:val="•"/>
      <w:lvlJc w:val="left"/>
      <w:pPr>
        <w:ind w:left="7376" w:hanging="219"/>
      </w:pPr>
      <w:rPr>
        <w:rFonts w:hint="default"/>
        <w:lang w:val="ru-RU" w:eastAsia="en-US" w:bidi="ar-SA"/>
      </w:rPr>
    </w:lvl>
    <w:lvl w:ilvl="8" w:tplc="2082A00E">
      <w:numFmt w:val="bullet"/>
      <w:lvlText w:val="•"/>
      <w:lvlJc w:val="left"/>
      <w:pPr>
        <w:ind w:left="8413" w:hanging="219"/>
      </w:pPr>
      <w:rPr>
        <w:rFonts w:hint="default"/>
        <w:lang w:val="ru-RU" w:eastAsia="en-US" w:bidi="ar-SA"/>
      </w:rPr>
    </w:lvl>
  </w:abstractNum>
  <w:abstractNum w:abstractNumId="9">
    <w:nsid w:val="46CE13EA"/>
    <w:multiLevelType w:val="multilevel"/>
    <w:tmpl w:val="E5D83030"/>
    <w:lvl w:ilvl="0">
      <w:start w:val="1"/>
      <w:numFmt w:val="decimal"/>
      <w:lvlText w:val="%1."/>
      <w:lvlJc w:val="left"/>
      <w:pPr>
        <w:ind w:left="821" w:hanging="709"/>
        <w:jc w:val="right"/>
      </w:pPr>
      <w:rPr>
        <w:rFonts w:ascii="Times New Roman" w:eastAsia="Times New Roman" w:hAnsi="Times New Roman" w:cs="Times New Roman" w:hint="default"/>
        <w:b/>
        <w:bCs/>
        <w:w w:val="95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709"/>
        <w:jc w:val="right"/>
      </w:pPr>
      <w:rPr>
        <w:rFonts w:ascii="Times New Roman" w:eastAsia="Times New Roman" w:hAnsi="Times New Roman" w:cs="Times New Roman" w:hint="default"/>
        <w:spacing w:val="-2"/>
        <w:w w:val="95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54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1500" w:hanging="5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83" w:hanging="5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67" w:hanging="5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51" w:hanging="5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35" w:hanging="5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8" w:hanging="541"/>
      </w:pPr>
      <w:rPr>
        <w:rFonts w:hint="default"/>
        <w:lang w:val="ru-RU" w:eastAsia="en-US" w:bidi="ar-SA"/>
      </w:rPr>
    </w:lvl>
  </w:abstractNum>
  <w:abstractNum w:abstractNumId="10">
    <w:nsid w:val="563C0F7C"/>
    <w:multiLevelType w:val="multilevel"/>
    <w:tmpl w:val="B78C2596"/>
    <w:lvl w:ilvl="0">
      <w:start w:val="1"/>
      <w:numFmt w:val="decimal"/>
      <w:suff w:val="space"/>
      <w:lvlText w:val="%1."/>
      <w:lvlJc w:val="center"/>
      <w:pPr>
        <w:ind w:left="284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  <w:b w:val="0"/>
        <w:bCs w:val="0"/>
      </w:rPr>
    </w:lvl>
    <w:lvl w:ilvl="3">
      <w:start w:val="1"/>
      <w:numFmt w:val="bullet"/>
      <w:suff w:val="space"/>
      <w:lvlText w:val="–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4">
      <w:start w:val="1"/>
      <w:numFmt w:val="decimal"/>
      <w:suff w:val="space"/>
      <w:lvlText w:val="%1.%2.%3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5DE44503"/>
    <w:multiLevelType w:val="hybridMultilevel"/>
    <w:tmpl w:val="B67A0FE4"/>
    <w:lvl w:ilvl="0" w:tplc="D00AB822">
      <w:start w:val="1"/>
      <w:numFmt w:val="bullet"/>
      <w:lvlText w:val=""/>
      <w:lvlJc w:val="left"/>
      <w:pPr>
        <w:ind w:left="112" w:hanging="529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11182CDE">
      <w:numFmt w:val="bullet"/>
      <w:lvlText w:val="•"/>
      <w:lvlJc w:val="left"/>
      <w:pPr>
        <w:ind w:left="1156" w:hanging="529"/>
      </w:pPr>
      <w:rPr>
        <w:rFonts w:hint="default"/>
        <w:lang w:val="ru-RU" w:eastAsia="en-US" w:bidi="ar-SA"/>
      </w:rPr>
    </w:lvl>
    <w:lvl w:ilvl="2" w:tplc="A298206C">
      <w:numFmt w:val="bullet"/>
      <w:lvlText w:val="•"/>
      <w:lvlJc w:val="left"/>
      <w:pPr>
        <w:ind w:left="2193" w:hanging="529"/>
      </w:pPr>
      <w:rPr>
        <w:rFonts w:hint="default"/>
        <w:lang w:val="ru-RU" w:eastAsia="en-US" w:bidi="ar-SA"/>
      </w:rPr>
    </w:lvl>
    <w:lvl w:ilvl="3" w:tplc="4CE2E8FA">
      <w:numFmt w:val="bullet"/>
      <w:lvlText w:val="•"/>
      <w:lvlJc w:val="left"/>
      <w:pPr>
        <w:ind w:left="3229" w:hanging="529"/>
      </w:pPr>
      <w:rPr>
        <w:rFonts w:hint="default"/>
        <w:lang w:val="ru-RU" w:eastAsia="en-US" w:bidi="ar-SA"/>
      </w:rPr>
    </w:lvl>
    <w:lvl w:ilvl="4" w:tplc="7514E052">
      <w:numFmt w:val="bullet"/>
      <w:lvlText w:val="•"/>
      <w:lvlJc w:val="left"/>
      <w:pPr>
        <w:ind w:left="4266" w:hanging="529"/>
      </w:pPr>
      <w:rPr>
        <w:rFonts w:hint="default"/>
        <w:lang w:val="ru-RU" w:eastAsia="en-US" w:bidi="ar-SA"/>
      </w:rPr>
    </w:lvl>
    <w:lvl w:ilvl="5" w:tplc="3B5831F2">
      <w:numFmt w:val="bullet"/>
      <w:lvlText w:val="•"/>
      <w:lvlJc w:val="left"/>
      <w:pPr>
        <w:ind w:left="5303" w:hanging="529"/>
      </w:pPr>
      <w:rPr>
        <w:rFonts w:hint="default"/>
        <w:lang w:val="ru-RU" w:eastAsia="en-US" w:bidi="ar-SA"/>
      </w:rPr>
    </w:lvl>
    <w:lvl w:ilvl="6" w:tplc="8BDACE26">
      <w:numFmt w:val="bullet"/>
      <w:lvlText w:val="•"/>
      <w:lvlJc w:val="left"/>
      <w:pPr>
        <w:ind w:left="6339" w:hanging="529"/>
      </w:pPr>
      <w:rPr>
        <w:rFonts w:hint="default"/>
        <w:lang w:val="ru-RU" w:eastAsia="en-US" w:bidi="ar-SA"/>
      </w:rPr>
    </w:lvl>
    <w:lvl w:ilvl="7" w:tplc="0C4E5F84">
      <w:numFmt w:val="bullet"/>
      <w:lvlText w:val="•"/>
      <w:lvlJc w:val="left"/>
      <w:pPr>
        <w:ind w:left="7376" w:hanging="529"/>
      </w:pPr>
      <w:rPr>
        <w:rFonts w:hint="default"/>
        <w:lang w:val="ru-RU" w:eastAsia="en-US" w:bidi="ar-SA"/>
      </w:rPr>
    </w:lvl>
    <w:lvl w:ilvl="8" w:tplc="CB841F7E">
      <w:numFmt w:val="bullet"/>
      <w:lvlText w:val="•"/>
      <w:lvlJc w:val="left"/>
      <w:pPr>
        <w:ind w:left="8413" w:hanging="529"/>
      </w:pPr>
      <w:rPr>
        <w:rFonts w:hint="default"/>
        <w:lang w:val="ru-RU" w:eastAsia="en-US" w:bidi="ar-SA"/>
      </w:rPr>
    </w:lvl>
  </w:abstractNum>
  <w:abstractNum w:abstractNumId="12">
    <w:nsid w:val="64BD66F8"/>
    <w:multiLevelType w:val="multilevel"/>
    <w:tmpl w:val="A8229606"/>
    <w:lvl w:ilvl="0">
      <w:start w:val="1"/>
      <w:numFmt w:val="decimal"/>
      <w:lvlText w:val="%1."/>
      <w:lvlJc w:val="left"/>
      <w:pPr>
        <w:ind w:left="1135" w:hanging="709"/>
      </w:pPr>
      <w:rPr>
        <w:rFonts w:ascii="Times New Roman" w:eastAsia="Times New Roman" w:hAnsi="Times New Roman" w:cs="Times New Roman" w:hint="default"/>
        <w:b/>
        <w:bCs/>
        <w:w w:val="95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709"/>
      </w:pPr>
      <w:rPr>
        <w:rFonts w:ascii="Times New Roman" w:eastAsia="Times New Roman" w:hAnsi="Times New Roman" w:cs="Times New Roman" w:hint="default"/>
        <w:b w:val="0"/>
        <w:spacing w:val="-2"/>
        <w:w w:val="95"/>
        <w:sz w:val="24"/>
        <w:szCs w:val="24"/>
        <w:lang w:val="ru-RU" w:eastAsia="en-US" w:bidi="ar-SA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500" w:hanging="5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83" w:hanging="5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67" w:hanging="5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51" w:hanging="5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35" w:hanging="5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8" w:hanging="541"/>
      </w:pPr>
      <w:rPr>
        <w:rFonts w:hint="default"/>
        <w:lang w:val="ru-RU" w:eastAsia="en-US" w:bidi="ar-SA"/>
      </w:rPr>
    </w:lvl>
  </w:abstractNum>
  <w:abstractNum w:abstractNumId="13">
    <w:nsid w:val="694F3C9C"/>
    <w:multiLevelType w:val="multilevel"/>
    <w:tmpl w:val="BF280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9691DB7"/>
    <w:multiLevelType w:val="hybridMultilevel"/>
    <w:tmpl w:val="36B62C40"/>
    <w:lvl w:ilvl="0" w:tplc="EDB86DC2">
      <w:numFmt w:val="bullet"/>
      <w:lvlText w:val="-"/>
      <w:lvlJc w:val="left"/>
      <w:pPr>
        <w:ind w:left="112" w:hanging="23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80255C6">
      <w:numFmt w:val="bullet"/>
      <w:lvlText w:val="•"/>
      <w:lvlJc w:val="left"/>
      <w:pPr>
        <w:ind w:left="1156" w:hanging="238"/>
      </w:pPr>
      <w:rPr>
        <w:rFonts w:hint="default"/>
        <w:lang w:val="ru-RU" w:eastAsia="en-US" w:bidi="ar-SA"/>
      </w:rPr>
    </w:lvl>
    <w:lvl w:ilvl="2" w:tplc="E92E0688">
      <w:numFmt w:val="bullet"/>
      <w:lvlText w:val="•"/>
      <w:lvlJc w:val="left"/>
      <w:pPr>
        <w:ind w:left="2193" w:hanging="238"/>
      </w:pPr>
      <w:rPr>
        <w:rFonts w:hint="default"/>
        <w:lang w:val="ru-RU" w:eastAsia="en-US" w:bidi="ar-SA"/>
      </w:rPr>
    </w:lvl>
    <w:lvl w:ilvl="3" w:tplc="D7AC80A6">
      <w:numFmt w:val="bullet"/>
      <w:lvlText w:val="•"/>
      <w:lvlJc w:val="left"/>
      <w:pPr>
        <w:ind w:left="3229" w:hanging="238"/>
      </w:pPr>
      <w:rPr>
        <w:rFonts w:hint="default"/>
        <w:lang w:val="ru-RU" w:eastAsia="en-US" w:bidi="ar-SA"/>
      </w:rPr>
    </w:lvl>
    <w:lvl w:ilvl="4" w:tplc="FAEAA97C">
      <w:numFmt w:val="bullet"/>
      <w:lvlText w:val="•"/>
      <w:lvlJc w:val="left"/>
      <w:pPr>
        <w:ind w:left="4266" w:hanging="238"/>
      </w:pPr>
      <w:rPr>
        <w:rFonts w:hint="default"/>
        <w:lang w:val="ru-RU" w:eastAsia="en-US" w:bidi="ar-SA"/>
      </w:rPr>
    </w:lvl>
    <w:lvl w:ilvl="5" w:tplc="64B862E4">
      <w:numFmt w:val="bullet"/>
      <w:lvlText w:val="•"/>
      <w:lvlJc w:val="left"/>
      <w:pPr>
        <w:ind w:left="5303" w:hanging="238"/>
      </w:pPr>
      <w:rPr>
        <w:rFonts w:hint="default"/>
        <w:lang w:val="ru-RU" w:eastAsia="en-US" w:bidi="ar-SA"/>
      </w:rPr>
    </w:lvl>
    <w:lvl w:ilvl="6" w:tplc="3998FE6C">
      <w:numFmt w:val="bullet"/>
      <w:lvlText w:val="•"/>
      <w:lvlJc w:val="left"/>
      <w:pPr>
        <w:ind w:left="6339" w:hanging="238"/>
      </w:pPr>
      <w:rPr>
        <w:rFonts w:hint="default"/>
        <w:lang w:val="ru-RU" w:eastAsia="en-US" w:bidi="ar-SA"/>
      </w:rPr>
    </w:lvl>
    <w:lvl w:ilvl="7" w:tplc="19FE87BA">
      <w:numFmt w:val="bullet"/>
      <w:lvlText w:val="•"/>
      <w:lvlJc w:val="left"/>
      <w:pPr>
        <w:ind w:left="7376" w:hanging="238"/>
      </w:pPr>
      <w:rPr>
        <w:rFonts w:hint="default"/>
        <w:lang w:val="ru-RU" w:eastAsia="en-US" w:bidi="ar-SA"/>
      </w:rPr>
    </w:lvl>
    <w:lvl w:ilvl="8" w:tplc="766A5354">
      <w:numFmt w:val="bullet"/>
      <w:lvlText w:val="•"/>
      <w:lvlJc w:val="left"/>
      <w:pPr>
        <w:ind w:left="8413" w:hanging="238"/>
      </w:pPr>
      <w:rPr>
        <w:rFonts w:hint="default"/>
        <w:lang w:val="ru-RU" w:eastAsia="en-US" w:bidi="ar-SA"/>
      </w:rPr>
    </w:lvl>
  </w:abstractNum>
  <w:abstractNum w:abstractNumId="15">
    <w:nsid w:val="79F6144A"/>
    <w:multiLevelType w:val="multilevel"/>
    <w:tmpl w:val="254C4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C1C16BF"/>
    <w:multiLevelType w:val="hybridMultilevel"/>
    <w:tmpl w:val="90BC232E"/>
    <w:lvl w:ilvl="0" w:tplc="1BFCF6BE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B342CA4">
      <w:numFmt w:val="bullet"/>
      <w:lvlText w:val="•"/>
      <w:lvlJc w:val="left"/>
      <w:pPr>
        <w:ind w:left="1156" w:hanging="140"/>
      </w:pPr>
      <w:rPr>
        <w:rFonts w:hint="default"/>
        <w:lang w:val="ru-RU" w:eastAsia="en-US" w:bidi="ar-SA"/>
      </w:rPr>
    </w:lvl>
    <w:lvl w:ilvl="2" w:tplc="E8720D8C">
      <w:numFmt w:val="bullet"/>
      <w:lvlText w:val="•"/>
      <w:lvlJc w:val="left"/>
      <w:pPr>
        <w:ind w:left="2193" w:hanging="140"/>
      </w:pPr>
      <w:rPr>
        <w:rFonts w:hint="default"/>
        <w:lang w:val="ru-RU" w:eastAsia="en-US" w:bidi="ar-SA"/>
      </w:rPr>
    </w:lvl>
    <w:lvl w:ilvl="3" w:tplc="02049EA8">
      <w:numFmt w:val="bullet"/>
      <w:lvlText w:val="•"/>
      <w:lvlJc w:val="left"/>
      <w:pPr>
        <w:ind w:left="3229" w:hanging="140"/>
      </w:pPr>
      <w:rPr>
        <w:rFonts w:hint="default"/>
        <w:lang w:val="ru-RU" w:eastAsia="en-US" w:bidi="ar-SA"/>
      </w:rPr>
    </w:lvl>
    <w:lvl w:ilvl="4" w:tplc="3FEEE268">
      <w:numFmt w:val="bullet"/>
      <w:lvlText w:val="•"/>
      <w:lvlJc w:val="left"/>
      <w:pPr>
        <w:ind w:left="4266" w:hanging="140"/>
      </w:pPr>
      <w:rPr>
        <w:rFonts w:hint="default"/>
        <w:lang w:val="ru-RU" w:eastAsia="en-US" w:bidi="ar-SA"/>
      </w:rPr>
    </w:lvl>
    <w:lvl w:ilvl="5" w:tplc="30FC9EE0">
      <w:numFmt w:val="bullet"/>
      <w:lvlText w:val="•"/>
      <w:lvlJc w:val="left"/>
      <w:pPr>
        <w:ind w:left="5303" w:hanging="140"/>
      </w:pPr>
      <w:rPr>
        <w:rFonts w:hint="default"/>
        <w:lang w:val="ru-RU" w:eastAsia="en-US" w:bidi="ar-SA"/>
      </w:rPr>
    </w:lvl>
    <w:lvl w:ilvl="6" w:tplc="7DE084B8">
      <w:numFmt w:val="bullet"/>
      <w:lvlText w:val="•"/>
      <w:lvlJc w:val="left"/>
      <w:pPr>
        <w:ind w:left="6339" w:hanging="140"/>
      </w:pPr>
      <w:rPr>
        <w:rFonts w:hint="default"/>
        <w:lang w:val="ru-RU" w:eastAsia="en-US" w:bidi="ar-SA"/>
      </w:rPr>
    </w:lvl>
    <w:lvl w:ilvl="7" w:tplc="ECE239D6">
      <w:numFmt w:val="bullet"/>
      <w:lvlText w:val="•"/>
      <w:lvlJc w:val="left"/>
      <w:pPr>
        <w:ind w:left="7376" w:hanging="140"/>
      </w:pPr>
      <w:rPr>
        <w:rFonts w:hint="default"/>
        <w:lang w:val="ru-RU" w:eastAsia="en-US" w:bidi="ar-SA"/>
      </w:rPr>
    </w:lvl>
    <w:lvl w:ilvl="8" w:tplc="1BDC353C">
      <w:numFmt w:val="bullet"/>
      <w:lvlText w:val="•"/>
      <w:lvlJc w:val="left"/>
      <w:pPr>
        <w:ind w:left="8413" w:hanging="140"/>
      </w:pPr>
      <w:rPr>
        <w:rFonts w:hint="default"/>
        <w:lang w:val="ru-RU" w:eastAsia="en-US" w:bidi="ar-SA"/>
      </w:rPr>
    </w:lvl>
  </w:abstractNum>
  <w:abstractNum w:abstractNumId="17">
    <w:nsid w:val="7C5C221E"/>
    <w:multiLevelType w:val="multilevel"/>
    <w:tmpl w:val="200E2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C714C2D"/>
    <w:multiLevelType w:val="hybridMultilevel"/>
    <w:tmpl w:val="444EDF34"/>
    <w:lvl w:ilvl="0" w:tplc="576C4566">
      <w:numFmt w:val="bullet"/>
      <w:lvlText w:val="-"/>
      <w:lvlJc w:val="left"/>
      <w:pPr>
        <w:ind w:left="112" w:hanging="709"/>
      </w:pPr>
      <w:rPr>
        <w:rFonts w:hint="default"/>
        <w:w w:val="98"/>
        <w:lang w:val="ru-RU" w:eastAsia="en-US" w:bidi="ar-SA"/>
      </w:rPr>
    </w:lvl>
    <w:lvl w:ilvl="1" w:tplc="C270F9E6">
      <w:numFmt w:val="bullet"/>
      <w:lvlText w:val="•"/>
      <w:lvlJc w:val="left"/>
      <w:pPr>
        <w:ind w:left="1156" w:hanging="709"/>
      </w:pPr>
      <w:rPr>
        <w:rFonts w:hint="default"/>
        <w:lang w:val="ru-RU" w:eastAsia="en-US" w:bidi="ar-SA"/>
      </w:rPr>
    </w:lvl>
    <w:lvl w:ilvl="2" w:tplc="AEDA8380">
      <w:numFmt w:val="bullet"/>
      <w:lvlText w:val="•"/>
      <w:lvlJc w:val="left"/>
      <w:pPr>
        <w:ind w:left="2193" w:hanging="709"/>
      </w:pPr>
      <w:rPr>
        <w:rFonts w:hint="default"/>
        <w:lang w:val="ru-RU" w:eastAsia="en-US" w:bidi="ar-SA"/>
      </w:rPr>
    </w:lvl>
    <w:lvl w:ilvl="3" w:tplc="2728B3DA">
      <w:numFmt w:val="bullet"/>
      <w:lvlText w:val="•"/>
      <w:lvlJc w:val="left"/>
      <w:pPr>
        <w:ind w:left="3229" w:hanging="709"/>
      </w:pPr>
      <w:rPr>
        <w:rFonts w:hint="default"/>
        <w:lang w:val="ru-RU" w:eastAsia="en-US" w:bidi="ar-SA"/>
      </w:rPr>
    </w:lvl>
    <w:lvl w:ilvl="4" w:tplc="552E56A2">
      <w:numFmt w:val="bullet"/>
      <w:lvlText w:val="•"/>
      <w:lvlJc w:val="left"/>
      <w:pPr>
        <w:ind w:left="4266" w:hanging="709"/>
      </w:pPr>
      <w:rPr>
        <w:rFonts w:hint="default"/>
        <w:lang w:val="ru-RU" w:eastAsia="en-US" w:bidi="ar-SA"/>
      </w:rPr>
    </w:lvl>
    <w:lvl w:ilvl="5" w:tplc="1AB28F56">
      <w:numFmt w:val="bullet"/>
      <w:lvlText w:val="•"/>
      <w:lvlJc w:val="left"/>
      <w:pPr>
        <w:ind w:left="5303" w:hanging="709"/>
      </w:pPr>
      <w:rPr>
        <w:rFonts w:hint="default"/>
        <w:lang w:val="ru-RU" w:eastAsia="en-US" w:bidi="ar-SA"/>
      </w:rPr>
    </w:lvl>
    <w:lvl w:ilvl="6" w:tplc="4D5E9AA6">
      <w:numFmt w:val="bullet"/>
      <w:lvlText w:val="•"/>
      <w:lvlJc w:val="left"/>
      <w:pPr>
        <w:ind w:left="6339" w:hanging="709"/>
      </w:pPr>
      <w:rPr>
        <w:rFonts w:hint="default"/>
        <w:lang w:val="ru-RU" w:eastAsia="en-US" w:bidi="ar-SA"/>
      </w:rPr>
    </w:lvl>
    <w:lvl w:ilvl="7" w:tplc="3706740E">
      <w:numFmt w:val="bullet"/>
      <w:lvlText w:val="•"/>
      <w:lvlJc w:val="left"/>
      <w:pPr>
        <w:ind w:left="7376" w:hanging="709"/>
      </w:pPr>
      <w:rPr>
        <w:rFonts w:hint="default"/>
        <w:lang w:val="ru-RU" w:eastAsia="en-US" w:bidi="ar-SA"/>
      </w:rPr>
    </w:lvl>
    <w:lvl w:ilvl="8" w:tplc="A408756C">
      <w:numFmt w:val="bullet"/>
      <w:lvlText w:val="•"/>
      <w:lvlJc w:val="left"/>
      <w:pPr>
        <w:ind w:left="8413" w:hanging="709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6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 w:numId="8">
    <w:abstractNumId w:val="14"/>
  </w:num>
  <w:num w:numId="9">
    <w:abstractNumId w:val="18"/>
  </w:num>
  <w:num w:numId="10">
    <w:abstractNumId w:val="11"/>
  </w:num>
  <w:num w:numId="11">
    <w:abstractNumId w:val="12"/>
  </w:num>
  <w:num w:numId="12">
    <w:abstractNumId w:val="9"/>
  </w:num>
  <w:num w:numId="13">
    <w:abstractNumId w:val="17"/>
  </w:num>
  <w:num w:numId="14">
    <w:abstractNumId w:val="7"/>
  </w:num>
  <w:num w:numId="15">
    <w:abstractNumId w:val="4"/>
  </w:num>
  <w:num w:numId="16">
    <w:abstractNumId w:val="13"/>
  </w:num>
  <w:num w:numId="17">
    <w:abstractNumId w:val="15"/>
  </w:num>
  <w:num w:numId="18">
    <w:abstractNumId w:val="0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7A2"/>
    <w:rsid w:val="00077F56"/>
    <w:rsid w:val="0022023C"/>
    <w:rsid w:val="00270A86"/>
    <w:rsid w:val="002A195F"/>
    <w:rsid w:val="003337A2"/>
    <w:rsid w:val="003766FF"/>
    <w:rsid w:val="003F3F79"/>
    <w:rsid w:val="0043534B"/>
    <w:rsid w:val="004C2985"/>
    <w:rsid w:val="004C4A74"/>
    <w:rsid w:val="00514C20"/>
    <w:rsid w:val="00536D57"/>
    <w:rsid w:val="005711E0"/>
    <w:rsid w:val="005871CC"/>
    <w:rsid w:val="005C6D05"/>
    <w:rsid w:val="00772A0B"/>
    <w:rsid w:val="007C2992"/>
    <w:rsid w:val="008D3D6D"/>
    <w:rsid w:val="00940AEE"/>
    <w:rsid w:val="009A1136"/>
    <w:rsid w:val="009F60CF"/>
    <w:rsid w:val="00B06CB9"/>
    <w:rsid w:val="00B73063"/>
    <w:rsid w:val="00C16E35"/>
    <w:rsid w:val="00C34975"/>
    <w:rsid w:val="00C75CCE"/>
    <w:rsid w:val="00C92200"/>
    <w:rsid w:val="00CB7B4E"/>
    <w:rsid w:val="00CE244E"/>
    <w:rsid w:val="00D12ED7"/>
    <w:rsid w:val="00D60BA1"/>
    <w:rsid w:val="00D618DD"/>
    <w:rsid w:val="00E115BB"/>
    <w:rsid w:val="00EE6DAA"/>
    <w:rsid w:val="00F130A6"/>
    <w:rsid w:val="00F4774F"/>
    <w:rsid w:val="00F5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DD4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48"/>
      <w:ind w:left="1061" w:hanging="241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 w:firstLine="708"/>
      <w:jc w:val="both"/>
    </w:pPr>
    <w:rPr>
      <w:sz w:val="24"/>
      <w:szCs w:val="24"/>
    </w:rPr>
  </w:style>
  <w:style w:type="paragraph" w:styleId="a4">
    <w:name w:val="List Paragraph"/>
    <w:basedOn w:val="a"/>
    <w:uiPriority w:val="34"/>
    <w:qFormat/>
    <w:pPr>
      <w:ind w:left="112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D12ED7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12ED7"/>
    <w:rPr>
      <w:color w:val="605E5C"/>
      <w:shd w:val="clear" w:color="auto" w:fill="E1DFDD"/>
    </w:rPr>
  </w:style>
  <w:style w:type="paragraph" w:styleId="a6">
    <w:name w:val="No Spacing"/>
    <w:uiPriority w:val="1"/>
    <w:qFormat/>
    <w:rsid w:val="00940AEE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paragraph" w:customStyle="1" w:styleId="wysiwyg-text-align-left">
    <w:name w:val="wysiwyg-text-align-left"/>
    <w:basedOn w:val="a"/>
    <w:rsid w:val="00F52EA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52EAD"/>
    <w:rPr>
      <w:b/>
      <w:bCs/>
    </w:rPr>
  </w:style>
  <w:style w:type="paragraph" w:styleId="a8">
    <w:name w:val="Normal (Web)"/>
    <w:basedOn w:val="a"/>
    <w:uiPriority w:val="99"/>
    <w:semiHidden/>
    <w:unhideWhenUsed/>
    <w:rsid w:val="00F52EA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wysiwyg-color-red">
    <w:name w:val="wysiwyg-color-red"/>
    <w:basedOn w:val="a0"/>
    <w:rsid w:val="00F52EAD"/>
  </w:style>
  <w:style w:type="paragraph" w:styleId="a9">
    <w:name w:val="header"/>
    <w:basedOn w:val="a"/>
    <w:link w:val="aa"/>
    <w:uiPriority w:val="99"/>
    <w:unhideWhenUsed/>
    <w:rsid w:val="0022023C"/>
    <w:pPr>
      <w:widowControl/>
      <w:tabs>
        <w:tab w:val="center" w:pos="4677"/>
        <w:tab w:val="right" w:pos="9355"/>
      </w:tabs>
      <w:autoSpaceDE/>
      <w:autoSpaceDN/>
      <w:spacing w:after="160" w:line="259" w:lineRule="auto"/>
    </w:pPr>
    <w:rPr>
      <w:rFonts w:ascii="Calibri" w:hAnsi="Calibri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22023C"/>
    <w:rPr>
      <w:rFonts w:ascii="Calibri" w:eastAsia="Times New Roman" w:hAnsi="Calibri" w:cs="Times New Roman"/>
      <w:lang w:val="ru-RU" w:eastAsia="ru-RU"/>
    </w:rPr>
  </w:style>
  <w:style w:type="character" w:styleId="ab">
    <w:name w:val="page number"/>
    <w:uiPriority w:val="99"/>
    <w:rsid w:val="0022023C"/>
    <w:rPr>
      <w:rFonts w:cs="Times New Roman"/>
    </w:rPr>
  </w:style>
  <w:style w:type="table" w:styleId="ac">
    <w:name w:val="Table Grid"/>
    <w:basedOn w:val="a1"/>
    <w:uiPriority w:val="39"/>
    <w:rsid w:val="00220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9F60CF"/>
    <w:pPr>
      <w:jc w:val="center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9F60CF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10">
    <w:name w:val="Заголовок №1_"/>
    <w:link w:val="11"/>
    <w:rsid w:val="00270A86"/>
    <w:rPr>
      <w:b/>
      <w:bCs/>
      <w:sz w:val="28"/>
      <w:szCs w:val="28"/>
      <w:shd w:val="clear" w:color="auto" w:fill="FFFFFF"/>
    </w:rPr>
  </w:style>
  <w:style w:type="paragraph" w:customStyle="1" w:styleId="11">
    <w:name w:val="Заголовок №1"/>
    <w:basedOn w:val="a"/>
    <w:link w:val="10"/>
    <w:rsid w:val="00270A86"/>
    <w:pPr>
      <w:shd w:val="clear" w:color="auto" w:fill="FFFFFF"/>
      <w:autoSpaceDE/>
      <w:autoSpaceDN/>
      <w:spacing w:before="60" w:line="322" w:lineRule="exact"/>
      <w:jc w:val="center"/>
      <w:outlineLvl w:val="0"/>
    </w:pPr>
    <w:rPr>
      <w:rFonts w:asciiTheme="minorHAnsi" w:eastAsiaTheme="minorHAnsi" w:hAnsiTheme="minorHAnsi" w:cstheme="minorBidi"/>
      <w:b/>
      <w:bCs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48"/>
      <w:ind w:left="1061" w:hanging="241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 w:firstLine="708"/>
      <w:jc w:val="both"/>
    </w:pPr>
    <w:rPr>
      <w:sz w:val="24"/>
      <w:szCs w:val="24"/>
    </w:rPr>
  </w:style>
  <w:style w:type="paragraph" w:styleId="a4">
    <w:name w:val="List Paragraph"/>
    <w:basedOn w:val="a"/>
    <w:uiPriority w:val="34"/>
    <w:qFormat/>
    <w:pPr>
      <w:ind w:left="112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D12ED7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12ED7"/>
    <w:rPr>
      <w:color w:val="605E5C"/>
      <w:shd w:val="clear" w:color="auto" w:fill="E1DFDD"/>
    </w:rPr>
  </w:style>
  <w:style w:type="paragraph" w:styleId="a6">
    <w:name w:val="No Spacing"/>
    <w:uiPriority w:val="1"/>
    <w:qFormat/>
    <w:rsid w:val="00940AEE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paragraph" w:customStyle="1" w:styleId="wysiwyg-text-align-left">
    <w:name w:val="wysiwyg-text-align-left"/>
    <w:basedOn w:val="a"/>
    <w:rsid w:val="00F52EA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52EAD"/>
    <w:rPr>
      <w:b/>
      <w:bCs/>
    </w:rPr>
  </w:style>
  <w:style w:type="paragraph" w:styleId="a8">
    <w:name w:val="Normal (Web)"/>
    <w:basedOn w:val="a"/>
    <w:uiPriority w:val="99"/>
    <w:semiHidden/>
    <w:unhideWhenUsed/>
    <w:rsid w:val="00F52EA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wysiwyg-color-red">
    <w:name w:val="wysiwyg-color-red"/>
    <w:basedOn w:val="a0"/>
    <w:rsid w:val="00F52EAD"/>
  </w:style>
  <w:style w:type="paragraph" w:styleId="a9">
    <w:name w:val="header"/>
    <w:basedOn w:val="a"/>
    <w:link w:val="aa"/>
    <w:uiPriority w:val="99"/>
    <w:unhideWhenUsed/>
    <w:rsid w:val="0022023C"/>
    <w:pPr>
      <w:widowControl/>
      <w:tabs>
        <w:tab w:val="center" w:pos="4677"/>
        <w:tab w:val="right" w:pos="9355"/>
      </w:tabs>
      <w:autoSpaceDE/>
      <w:autoSpaceDN/>
      <w:spacing w:after="160" w:line="259" w:lineRule="auto"/>
    </w:pPr>
    <w:rPr>
      <w:rFonts w:ascii="Calibri" w:hAnsi="Calibri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22023C"/>
    <w:rPr>
      <w:rFonts w:ascii="Calibri" w:eastAsia="Times New Roman" w:hAnsi="Calibri" w:cs="Times New Roman"/>
      <w:lang w:val="ru-RU" w:eastAsia="ru-RU"/>
    </w:rPr>
  </w:style>
  <w:style w:type="character" w:styleId="ab">
    <w:name w:val="page number"/>
    <w:uiPriority w:val="99"/>
    <w:rsid w:val="0022023C"/>
    <w:rPr>
      <w:rFonts w:cs="Times New Roman"/>
    </w:rPr>
  </w:style>
  <w:style w:type="table" w:styleId="ac">
    <w:name w:val="Table Grid"/>
    <w:basedOn w:val="a1"/>
    <w:uiPriority w:val="39"/>
    <w:rsid w:val="00220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9F60CF"/>
    <w:pPr>
      <w:jc w:val="center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9F60CF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10">
    <w:name w:val="Заголовок №1_"/>
    <w:link w:val="11"/>
    <w:rsid w:val="00270A86"/>
    <w:rPr>
      <w:b/>
      <w:bCs/>
      <w:sz w:val="28"/>
      <w:szCs w:val="28"/>
      <w:shd w:val="clear" w:color="auto" w:fill="FFFFFF"/>
    </w:rPr>
  </w:style>
  <w:style w:type="paragraph" w:customStyle="1" w:styleId="11">
    <w:name w:val="Заголовок №1"/>
    <w:basedOn w:val="a"/>
    <w:link w:val="10"/>
    <w:rsid w:val="00270A86"/>
    <w:pPr>
      <w:shd w:val="clear" w:color="auto" w:fill="FFFFFF"/>
      <w:autoSpaceDE/>
      <w:autoSpaceDN/>
      <w:spacing w:before="60" w:line="322" w:lineRule="exact"/>
      <w:jc w:val="center"/>
      <w:outlineLvl w:val="0"/>
    </w:pPr>
    <w:rPr>
      <w:rFonts w:asciiTheme="minorHAnsi" w:eastAsiaTheme="minorHAnsi" w:hAnsiTheme="minorHAnsi" w:cstheme="minorBidi"/>
      <w:b/>
      <w:bCs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User\Downloads\(https:\dnevnik.ru)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ltspu.reg-school.ru/)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215A6-4DF0-4A8F-A22B-305B71DFD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1985</Words>
  <Characters>11320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Я</cp:lastModifiedBy>
  <cp:revision>5</cp:revision>
  <dcterms:created xsi:type="dcterms:W3CDTF">2026-07-22T15:04:00Z</dcterms:created>
  <dcterms:modified xsi:type="dcterms:W3CDTF">2026-08-09T20:40:00Z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2022-11-09T00:00:00Z</vt:filetime>
  </property>
</Properties>
</file>